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D" w:rsidRPr="00F6151D" w:rsidRDefault="003F13BD" w:rsidP="00D20BA0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F6151D">
        <w:rPr>
          <w:sz w:val="28"/>
          <w:szCs w:val="28"/>
        </w:rPr>
        <w:t>Приложение</w:t>
      </w:r>
    </w:p>
    <w:p w:rsidR="003F13BD" w:rsidRPr="00F6151D" w:rsidRDefault="003F13BD" w:rsidP="00D20BA0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F6151D" w:rsidRDefault="00217F6F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02522">
        <w:rPr>
          <w:sz w:val="28"/>
          <w:szCs w:val="28"/>
        </w:rPr>
        <w:t>Ы</w:t>
      </w:r>
    </w:p>
    <w:p w:rsidR="003F13BD" w:rsidRPr="00F6151D" w:rsidRDefault="003F13BD" w:rsidP="00D20BA0">
      <w:pPr>
        <w:pStyle w:val="ConsPlusNormal"/>
        <w:widowControl w:val="0"/>
        <w:ind w:left="5387"/>
        <w:jc w:val="both"/>
      </w:pPr>
    </w:p>
    <w:p w:rsidR="003F13BD" w:rsidRPr="00F6151D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6151D">
        <w:rPr>
          <w:sz w:val="28"/>
          <w:szCs w:val="28"/>
        </w:rPr>
        <w:t>постановлением Правительства</w:t>
      </w:r>
    </w:p>
    <w:p w:rsidR="003F13BD" w:rsidRPr="00F6151D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6151D">
        <w:rPr>
          <w:sz w:val="28"/>
          <w:szCs w:val="28"/>
        </w:rPr>
        <w:t>Кировской области</w:t>
      </w:r>
    </w:p>
    <w:p w:rsidR="003F13BD" w:rsidRPr="00F6151D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6151D">
        <w:rPr>
          <w:sz w:val="28"/>
          <w:szCs w:val="28"/>
        </w:rPr>
        <w:t xml:space="preserve">от </w:t>
      </w:r>
      <w:r w:rsidR="00325A27">
        <w:rPr>
          <w:sz w:val="28"/>
          <w:szCs w:val="28"/>
        </w:rPr>
        <w:t>30.06.2023</w:t>
      </w:r>
      <w:r w:rsidRPr="00F6151D">
        <w:rPr>
          <w:sz w:val="28"/>
          <w:szCs w:val="28"/>
        </w:rPr>
        <w:t xml:space="preserve">    №</w:t>
      </w:r>
      <w:r w:rsidR="00325A27">
        <w:rPr>
          <w:sz w:val="28"/>
          <w:szCs w:val="28"/>
        </w:rPr>
        <w:t xml:space="preserve"> 349-П</w:t>
      </w:r>
    </w:p>
    <w:p w:rsidR="00653EFE" w:rsidRPr="00F6151D" w:rsidRDefault="00653EFE" w:rsidP="006A7905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F6151D">
        <w:rPr>
          <w:b/>
          <w:sz w:val="28"/>
          <w:szCs w:val="28"/>
        </w:rPr>
        <w:t xml:space="preserve">ПОРЯДОК </w:t>
      </w:r>
      <w:r w:rsidR="001A1D68">
        <w:rPr>
          <w:b/>
          <w:sz w:val="28"/>
          <w:szCs w:val="28"/>
        </w:rPr>
        <w:t>И УСЛОВИЯ</w:t>
      </w:r>
    </w:p>
    <w:p w:rsidR="003F13BD" w:rsidRPr="00F6151D" w:rsidRDefault="005F7F44" w:rsidP="00335A1E">
      <w:pPr>
        <w:pStyle w:val="ConsPlusNormal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установления </w:t>
      </w:r>
      <w:r w:rsidR="00217F6F">
        <w:rPr>
          <w:b/>
          <w:sz w:val="28"/>
          <w:szCs w:val="28"/>
        </w:rPr>
        <w:t xml:space="preserve">отдельным категориям граждан </w:t>
      </w:r>
      <w:r w:rsidR="00217F6F">
        <w:rPr>
          <w:b/>
          <w:sz w:val="28"/>
          <w:szCs w:val="28"/>
        </w:rPr>
        <w:br/>
        <w:t xml:space="preserve">права на </w:t>
      </w:r>
      <w:r w:rsidR="00643B83">
        <w:rPr>
          <w:b/>
          <w:sz w:val="28"/>
          <w:szCs w:val="28"/>
        </w:rPr>
        <w:t xml:space="preserve">бесплатный или </w:t>
      </w:r>
      <w:r w:rsidR="00217F6F">
        <w:rPr>
          <w:b/>
          <w:sz w:val="28"/>
          <w:szCs w:val="28"/>
        </w:rPr>
        <w:t>льготный проезд в автомобильном и электрифицированном транспорте городского сообщения и автомобильном транспорте пригородного сообщения</w:t>
      </w:r>
    </w:p>
    <w:p w:rsidR="00107478" w:rsidRPr="00040D6D" w:rsidRDefault="00E97C2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040D6D">
        <w:rPr>
          <w:sz w:val="28"/>
          <w:szCs w:val="28"/>
        </w:rPr>
        <w:t>1. Порядок</w:t>
      </w:r>
      <w:r w:rsidR="003B3D6A" w:rsidRPr="00040D6D">
        <w:rPr>
          <w:sz w:val="28"/>
          <w:szCs w:val="28"/>
        </w:rPr>
        <w:t xml:space="preserve"> </w:t>
      </w:r>
      <w:r w:rsidR="000E47E7" w:rsidRPr="00040D6D">
        <w:rPr>
          <w:sz w:val="28"/>
          <w:szCs w:val="28"/>
        </w:rPr>
        <w:t xml:space="preserve">и условия </w:t>
      </w:r>
      <w:r w:rsidR="00040D6D">
        <w:rPr>
          <w:sz w:val="28"/>
          <w:szCs w:val="28"/>
        </w:rPr>
        <w:t>установления</w:t>
      </w:r>
      <w:r w:rsidR="000E47E7" w:rsidRPr="00040D6D">
        <w:rPr>
          <w:sz w:val="28"/>
          <w:szCs w:val="28"/>
        </w:rPr>
        <w:t xml:space="preserve"> </w:t>
      </w:r>
      <w:r w:rsidR="003B3D6A" w:rsidRPr="00040D6D">
        <w:rPr>
          <w:sz w:val="28"/>
          <w:szCs w:val="28"/>
        </w:rPr>
        <w:t xml:space="preserve">отдельным категориям граждан права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</w:t>
      </w:r>
      <w:r w:rsidR="006A63D4" w:rsidRPr="00040D6D">
        <w:rPr>
          <w:sz w:val="28"/>
          <w:szCs w:val="28"/>
        </w:rPr>
        <w:t>–</w:t>
      </w:r>
      <w:r w:rsidR="003B3D6A" w:rsidRPr="00040D6D">
        <w:rPr>
          <w:sz w:val="28"/>
          <w:szCs w:val="28"/>
        </w:rPr>
        <w:t xml:space="preserve"> Порядок</w:t>
      </w:r>
      <w:r w:rsidR="000E47E7" w:rsidRPr="00040D6D">
        <w:rPr>
          <w:sz w:val="28"/>
          <w:szCs w:val="28"/>
        </w:rPr>
        <w:t xml:space="preserve"> и условия</w:t>
      </w:r>
      <w:r w:rsidR="003B3D6A" w:rsidRPr="00040D6D">
        <w:rPr>
          <w:sz w:val="28"/>
          <w:szCs w:val="28"/>
        </w:rPr>
        <w:t>) определя</w:t>
      </w:r>
      <w:r w:rsidR="008A19F1" w:rsidRPr="00040D6D">
        <w:rPr>
          <w:sz w:val="28"/>
          <w:szCs w:val="28"/>
        </w:rPr>
        <w:t>ю</w:t>
      </w:r>
      <w:r w:rsidR="003B3D6A" w:rsidRPr="00040D6D">
        <w:rPr>
          <w:sz w:val="28"/>
          <w:szCs w:val="28"/>
        </w:rPr>
        <w:t xml:space="preserve">т механизм </w:t>
      </w:r>
      <w:r w:rsidR="00DA6AFF" w:rsidRPr="00040D6D">
        <w:rPr>
          <w:sz w:val="28"/>
          <w:szCs w:val="28"/>
        </w:rPr>
        <w:t>установления</w:t>
      </w:r>
      <w:r w:rsidR="00602522" w:rsidRPr="00040D6D">
        <w:rPr>
          <w:sz w:val="28"/>
          <w:szCs w:val="28"/>
        </w:rPr>
        <w:t xml:space="preserve"> и последующего</w:t>
      </w:r>
      <w:r w:rsidR="000E47E7" w:rsidRPr="00040D6D">
        <w:rPr>
          <w:sz w:val="28"/>
          <w:szCs w:val="28"/>
        </w:rPr>
        <w:t xml:space="preserve"> подтверждени</w:t>
      </w:r>
      <w:r w:rsidR="00DA6AFF" w:rsidRPr="00040D6D">
        <w:rPr>
          <w:sz w:val="28"/>
          <w:szCs w:val="28"/>
        </w:rPr>
        <w:t>я</w:t>
      </w:r>
      <w:r w:rsidR="000E47E7" w:rsidRPr="00040D6D">
        <w:rPr>
          <w:sz w:val="28"/>
          <w:szCs w:val="28"/>
        </w:rPr>
        <w:t xml:space="preserve"> </w:t>
      </w:r>
      <w:r w:rsidR="00107478" w:rsidRPr="00040D6D">
        <w:rPr>
          <w:sz w:val="28"/>
          <w:szCs w:val="28"/>
        </w:rPr>
        <w:t xml:space="preserve">права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</w:t>
      </w:r>
      <w:r w:rsidR="008A19F1" w:rsidRPr="00040D6D">
        <w:rPr>
          <w:sz w:val="28"/>
          <w:szCs w:val="28"/>
        </w:rPr>
        <w:t xml:space="preserve">(далее – бесплатный или льготный проезд) </w:t>
      </w:r>
      <w:r w:rsidR="00B82094" w:rsidRPr="00040D6D">
        <w:rPr>
          <w:sz w:val="28"/>
          <w:szCs w:val="28"/>
        </w:rPr>
        <w:t xml:space="preserve">отдельным </w:t>
      </w:r>
      <w:r w:rsidR="00107478" w:rsidRPr="00040D6D">
        <w:rPr>
          <w:sz w:val="28"/>
          <w:szCs w:val="28"/>
        </w:rPr>
        <w:t>категориям граждан</w:t>
      </w:r>
      <w:r w:rsidR="00B82094" w:rsidRPr="00040D6D">
        <w:rPr>
          <w:sz w:val="28"/>
          <w:szCs w:val="28"/>
        </w:rPr>
        <w:t xml:space="preserve">, </w:t>
      </w:r>
      <w:r w:rsidR="00173011" w:rsidRPr="00040D6D">
        <w:rPr>
          <w:sz w:val="28"/>
          <w:szCs w:val="28"/>
        </w:rPr>
        <w:t>указанным</w:t>
      </w:r>
      <w:r w:rsidR="00107478" w:rsidRPr="00040D6D">
        <w:rPr>
          <w:sz w:val="28"/>
          <w:szCs w:val="28"/>
        </w:rPr>
        <w:t>:</w:t>
      </w:r>
    </w:p>
    <w:p w:rsidR="00107478" w:rsidRPr="00A178C9" w:rsidRDefault="0010747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1.1. </w:t>
      </w:r>
      <w:r w:rsidR="003C0228" w:rsidRPr="00A178C9">
        <w:rPr>
          <w:sz w:val="28"/>
          <w:szCs w:val="28"/>
        </w:rPr>
        <w:t>В</w:t>
      </w:r>
      <w:r w:rsidR="003B3D6A" w:rsidRPr="00A178C9">
        <w:rPr>
          <w:sz w:val="28"/>
          <w:szCs w:val="28"/>
        </w:rPr>
        <w:t xml:space="preserve"> перечн</w:t>
      </w:r>
      <w:r w:rsidRPr="00A178C9">
        <w:rPr>
          <w:sz w:val="28"/>
          <w:szCs w:val="28"/>
        </w:rPr>
        <w:t>е</w:t>
      </w:r>
      <w:r w:rsidR="003B3D6A" w:rsidRPr="00A178C9">
        <w:rPr>
          <w:sz w:val="28"/>
          <w:szCs w:val="28"/>
        </w:rPr>
        <w:t xml:space="preserve"> № 1 отдельных категорий граждан, имеющих право </w:t>
      </w:r>
      <w:r w:rsidR="00B762B2" w:rsidRPr="00A178C9">
        <w:rPr>
          <w:sz w:val="28"/>
          <w:szCs w:val="28"/>
        </w:rPr>
        <w:br/>
      </w:r>
      <w:r w:rsidR="003B3D6A" w:rsidRPr="00A178C9">
        <w:rPr>
          <w:sz w:val="28"/>
          <w:szCs w:val="28"/>
        </w:rPr>
        <w:t xml:space="preserve">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– перечень </w:t>
      </w:r>
      <w:r w:rsidR="00BC79A9" w:rsidRPr="00A178C9">
        <w:rPr>
          <w:sz w:val="28"/>
          <w:szCs w:val="28"/>
        </w:rPr>
        <w:t>№</w:t>
      </w:r>
      <w:r w:rsidR="004C4FA9" w:rsidRPr="00A178C9">
        <w:rPr>
          <w:sz w:val="28"/>
          <w:szCs w:val="28"/>
        </w:rPr>
        <w:t xml:space="preserve"> 1), утвержденном настоящим постановлением.</w:t>
      </w:r>
    </w:p>
    <w:p w:rsidR="003C0228" w:rsidRPr="00A178C9" w:rsidRDefault="0010747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1.2. </w:t>
      </w:r>
      <w:r w:rsidR="003C0228" w:rsidRPr="00A178C9">
        <w:rPr>
          <w:sz w:val="28"/>
          <w:szCs w:val="28"/>
        </w:rPr>
        <w:t>В</w:t>
      </w:r>
      <w:r w:rsidRPr="00A178C9">
        <w:rPr>
          <w:sz w:val="28"/>
          <w:szCs w:val="28"/>
        </w:rPr>
        <w:t xml:space="preserve"> перечн</w:t>
      </w:r>
      <w:r w:rsidR="003C0228" w:rsidRPr="00A178C9">
        <w:rPr>
          <w:sz w:val="28"/>
          <w:szCs w:val="28"/>
        </w:rPr>
        <w:t>е</w:t>
      </w:r>
      <w:r w:rsidRPr="00A178C9">
        <w:rPr>
          <w:sz w:val="28"/>
          <w:szCs w:val="28"/>
        </w:rPr>
        <w:t xml:space="preserve"> </w:t>
      </w:r>
      <w:r w:rsidR="003B3D6A" w:rsidRPr="00A178C9">
        <w:rPr>
          <w:sz w:val="28"/>
          <w:szCs w:val="28"/>
        </w:rPr>
        <w:t xml:space="preserve">№ 2 отдельных категорий граждан, имеющих право </w:t>
      </w:r>
      <w:r w:rsidR="00AF77BB" w:rsidRPr="00A178C9">
        <w:rPr>
          <w:sz w:val="28"/>
          <w:szCs w:val="28"/>
        </w:rPr>
        <w:br/>
      </w:r>
      <w:r w:rsidR="003B3D6A" w:rsidRPr="00A178C9">
        <w:rPr>
          <w:sz w:val="28"/>
          <w:szCs w:val="28"/>
        </w:rPr>
        <w:t>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– перечень № 2)</w:t>
      </w:r>
      <w:r w:rsidR="004C4FA9" w:rsidRPr="00A178C9">
        <w:rPr>
          <w:sz w:val="28"/>
          <w:szCs w:val="28"/>
        </w:rPr>
        <w:t>, утвержденном настоящим постановлением.</w:t>
      </w:r>
    </w:p>
    <w:p w:rsidR="003C0228" w:rsidRPr="00A178C9" w:rsidRDefault="003C022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1.3. В перечне</w:t>
      </w:r>
      <w:r w:rsidR="003B3D6A" w:rsidRPr="00A178C9">
        <w:rPr>
          <w:sz w:val="28"/>
          <w:szCs w:val="28"/>
        </w:rPr>
        <w:t xml:space="preserve"> № 3 отдельных категорий граждан, имеющих право </w:t>
      </w:r>
      <w:r w:rsidR="00AF77BB" w:rsidRPr="00A178C9">
        <w:rPr>
          <w:sz w:val="28"/>
          <w:szCs w:val="28"/>
        </w:rPr>
        <w:br/>
      </w:r>
      <w:r w:rsidR="003B3D6A" w:rsidRPr="00A178C9">
        <w:rPr>
          <w:sz w:val="28"/>
          <w:szCs w:val="28"/>
        </w:rPr>
        <w:t xml:space="preserve">на льготный проезд в автомобильном и электрифицированном транспорте городского сообщения и автомобильном транспорте пригородного сообщения </w:t>
      </w:r>
      <w:r w:rsidR="00BC79A9" w:rsidRPr="00A178C9">
        <w:rPr>
          <w:sz w:val="28"/>
          <w:szCs w:val="28"/>
        </w:rPr>
        <w:t xml:space="preserve">(далее – перечень </w:t>
      </w:r>
      <w:r w:rsidR="004C4FA9" w:rsidRPr="00A178C9">
        <w:rPr>
          <w:sz w:val="28"/>
          <w:szCs w:val="28"/>
        </w:rPr>
        <w:t xml:space="preserve">№ 3), утвержденном настоящим </w:t>
      </w:r>
      <w:r w:rsidR="004C4FA9" w:rsidRPr="00A178C9">
        <w:rPr>
          <w:sz w:val="28"/>
          <w:szCs w:val="28"/>
        </w:rPr>
        <w:lastRenderedPageBreak/>
        <w:t>постановлением.</w:t>
      </w:r>
    </w:p>
    <w:p w:rsidR="000E47E7" w:rsidRPr="00A178C9" w:rsidRDefault="003C022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2. </w:t>
      </w:r>
      <w:r w:rsidR="008A19F1" w:rsidRPr="00A178C9">
        <w:rPr>
          <w:sz w:val="28"/>
          <w:szCs w:val="28"/>
        </w:rPr>
        <w:t>У</w:t>
      </w:r>
      <w:r w:rsidR="00602522" w:rsidRPr="00A178C9">
        <w:rPr>
          <w:sz w:val="28"/>
          <w:szCs w:val="28"/>
        </w:rPr>
        <w:t>становлени</w:t>
      </w:r>
      <w:r w:rsidR="008A19F1" w:rsidRPr="00A178C9">
        <w:rPr>
          <w:sz w:val="28"/>
          <w:szCs w:val="28"/>
        </w:rPr>
        <w:t>е</w:t>
      </w:r>
      <w:r w:rsidR="00602522" w:rsidRPr="00A178C9">
        <w:rPr>
          <w:sz w:val="28"/>
          <w:szCs w:val="28"/>
        </w:rPr>
        <w:t xml:space="preserve"> и последующе</w:t>
      </w:r>
      <w:r w:rsidR="008A19F1" w:rsidRPr="00A178C9">
        <w:rPr>
          <w:sz w:val="28"/>
          <w:szCs w:val="28"/>
        </w:rPr>
        <w:t>е</w:t>
      </w:r>
      <w:r w:rsidR="00602522" w:rsidRPr="00A178C9">
        <w:rPr>
          <w:sz w:val="28"/>
          <w:szCs w:val="28"/>
        </w:rPr>
        <w:t xml:space="preserve"> подтверждени</w:t>
      </w:r>
      <w:r w:rsidR="008A19F1" w:rsidRPr="00A178C9">
        <w:rPr>
          <w:sz w:val="28"/>
          <w:szCs w:val="28"/>
        </w:rPr>
        <w:t>е</w:t>
      </w:r>
      <w:r w:rsidR="000E47E7" w:rsidRPr="00A178C9">
        <w:rPr>
          <w:sz w:val="28"/>
          <w:szCs w:val="28"/>
        </w:rPr>
        <w:t xml:space="preserve"> права на бесплатный или льготный проезд </w:t>
      </w:r>
      <w:r w:rsidR="008A19F1" w:rsidRPr="00A178C9">
        <w:rPr>
          <w:sz w:val="28"/>
          <w:szCs w:val="28"/>
        </w:rPr>
        <w:t>осуществляется при соблюдении следующих условий:</w:t>
      </w:r>
    </w:p>
    <w:p w:rsidR="000E47E7" w:rsidRPr="00A178C9" w:rsidRDefault="000E47E7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2.1. </w:t>
      </w:r>
      <w:r w:rsidR="008A19F1" w:rsidRPr="00A178C9">
        <w:rPr>
          <w:sz w:val="28"/>
          <w:szCs w:val="28"/>
        </w:rPr>
        <w:t>Г</w:t>
      </w:r>
      <w:r w:rsidRPr="00A178C9">
        <w:rPr>
          <w:sz w:val="28"/>
          <w:szCs w:val="28"/>
        </w:rPr>
        <w:t>ражданин</w:t>
      </w:r>
      <w:r w:rsidR="008A19F1" w:rsidRPr="00A178C9">
        <w:rPr>
          <w:sz w:val="28"/>
          <w:szCs w:val="28"/>
        </w:rPr>
        <w:t xml:space="preserve"> проживает</w:t>
      </w:r>
      <w:r w:rsidRPr="00A178C9">
        <w:rPr>
          <w:sz w:val="28"/>
          <w:szCs w:val="28"/>
        </w:rPr>
        <w:t xml:space="preserve"> по месту жительства (месту пребывания) на территории Кировской области.</w:t>
      </w:r>
    </w:p>
    <w:p w:rsidR="000E47E7" w:rsidRPr="00A178C9" w:rsidRDefault="000E47E7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2.2. Гражданин относится к </w:t>
      </w:r>
      <w:r w:rsidR="00602522" w:rsidRPr="00A178C9">
        <w:rPr>
          <w:sz w:val="28"/>
          <w:szCs w:val="28"/>
        </w:rPr>
        <w:t xml:space="preserve">одной из льготных </w:t>
      </w:r>
      <w:r w:rsidRPr="00A178C9">
        <w:rPr>
          <w:sz w:val="28"/>
          <w:szCs w:val="28"/>
        </w:rPr>
        <w:t>категори</w:t>
      </w:r>
      <w:r w:rsidR="00602522" w:rsidRPr="00A178C9">
        <w:rPr>
          <w:sz w:val="28"/>
          <w:szCs w:val="28"/>
        </w:rPr>
        <w:t>й</w:t>
      </w:r>
      <w:r w:rsidRPr="00A178C9">
        <w:rPr>
          <w:sz w:val="28"/>
          <w:szCs w:val="28"/>
        </w:rPr>
        <w:t xml:space="preserve"> граждан, указанных в перечн</w:t>
      </w:r>
      <w:r w:rsidR="005F7F44" w:rsidRPr="00A178C9">
        <w:rPr>
          <w:sz w:val="28"/>
          <w:szCs w:val="28"/>
        </w:rPr>
        <w:t>е</w:t>
      </w:r>
      <w:r w:rsidRPr="00A178C9">
        <w:rPr>
          <w:sz w:val="28"/>
          <w:szCs w:val="28"/>
        </w:rPr>
        <w:t xml:space="preserve"> №</w:t>
      </w:r>
      <w:r w:rsidR="00D846CE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1</w:t>
      </w:r>
      <w:r w:rsidR="005F7F44" w:rsidRPr="00A178C9">
        <w:rPr>
          <w:sz w:val="28"/>
          <w:szCs w:val="28"/>
        </w:rPr>
        <w:t>, перечне № 2</w:t>
      </w:r>
      <w:r w:rsidR="007536D9" w:rsidRPr="00A178C9">
        <w:rPr>
          <w:sz w:val="28"/>
          <w:szCs w:val="28"/>
        </w:rPr>
        <w:t xml:space="preserve"> </w:t>
      </w:r>
      <w:r w:rsidR="005F7F44" w:rsidRPr="00A178C9">
        <w:rPr>
          <w:sz w:val="28"/>
          <w:szCs w:val="28"/>
        </w:rPr>
        <w:t>и перечне</w:t>
      </w:r>
      <w:r w:rsidRPr="00A178C9">
        <w:rPr>
          <w:sz w:val="28"/>
          <w:szCs w:val="28"/>
        </w:rPr>
        <w:t xml:space="preserve"> </w:t>
      </w:r>
      <w:r w:rsidR="004C4FA9" w:rsidRPr="00A178C9">
        <w:rPr>
          <w:sz w:val="28"/>
          <w:szCs w:val="28"/>
        </w:rPr>
        <w:t xml:space="preserve">№ </w:t>
      </w:r>
      <w:r w:rsidRPr="00A178C9">
        <w:rPr>
          <w:sz w:val="28"/>
          <w:szCs w:val="28"/>
        </w:rPr>
        <w:t>3.</w:t>
      </w:r>
    </w:p>
    <w:p w:rsidR="000E47E7" w:rsidRPr="00A178C9" w:rsidRDefault="000E47E7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2.3. </w:t>
      </w:r>
      <w:r w:rsidR="009F20D6" w:rsidRPr="00A178C9">
        <w:rPr>
          <w:sz w:val="28"/>
          <w:szCs w:val="28"/>
        </w:rPr>
        <w:t xml:space="preserve">Среднемесячный (среднедушевой) доход гражданина (семьи), определяемый в соответствии с пунктом 4 настоящих Порядка и условий, </w:t>
      </w:r>
      <w:r w:rsidR="00AF77BB" w:rsidRPr="00A178C9">
        <w:rPr>
          <w:sz w:val="28"/>
          <w:szCs w:val="28"/>
        </w:rPr>
        <w:br/>
      </w:r>
      <w:r w:rsidR="009F20D6" w:rsidRPr="00A178C9">
        <w:rPr>
          <w:sz w:val="28"/>
          <w:szCs w:val="28"/>
        </w:rPr>
        <w:t>не превышает 1,5 величины прожиточного минимума на душу населения, установленной в Кировской области:</w:t>
      </w:r>
    </w:p>
    <w:p w:rsidR="009F20D6" w:rsidRPr="00A178C9" w:rsidRDefault="009F20D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2.3.1. При </w:t>
      </w:r>
      <w:r w:rsidR="00602522" w:rsidRPr="00A178C9">
        <w:rPr>
          <w:sz w:val="28"/>
          <w:szCs w:val="28"/>
        </w:rPr>
        <w:t>установлении (</w:t>
      </w:r>
      <w:r w:rsidRPr="00A178C9">
        <w:rPr>
          <w:sz w:val="28"/>
          <w:szCs w:val="28"/>
        </w:rPr>
        <w:t>подтверждении</w:t>
      </w:r>
      <w:r w:rsidR="00602522" w:rsidRPr="00A178C9">
        <w:rPr>
          <w:sz w:val="28"/>
          <w:szCs w:val="28"/>
        </w:rPr>
        <w:t>)</w:t>
      </w:r>
      <w:r w:rsidRPr="00A178C9">
        <w:rPr>
          <w:sz w:val="28"/>
          <w:szCs w:val="28"/>
        </w:rPr>
        <w:t xml:space="preserve"> </w:t>
      </w:r>
      <w:r w:rsidR="009A5D04" w:rsidRPr="00A178C9">
        <w:rPr>
          <w:sz w:val="28"/>
          <w:szCs w:val="28"/>
        </w:rPr>
        <w:t>права на бесплатный проезд в автомобильном и электрифицированном транспорте городского сообщения категориям граждан, указанным в пункте 1 перечня № 2.</w:t>
      </w:r>
    </w:p>
    <w:p w:rsidR="00FD1106" w:rsidRPr="00A178C9" w:rsidRDefault="00FD110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2.3.2. При установлении (подтверждении) права на льготный проезд в автомобильном транспорте пригородного сообщения категориям граждан, указанным в пункте 1 перечня № 2.</w:t>
      </w:r>
    </w:p>
    <w:p w:rsidR="00FD1106" w:rsidRPr="00A178C9" w:rsidRDefault="00FD110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2.3.3</w:t>
      </w:r>
      <w:r w:rsidR="009A5D04" w:rsidRPr="00A178C9">
        <w:rPr>
          <w:sz w:val="28"/>
          <w:szCs w:val="28"/>
        </w:rPr>
        <w:t xml:space="preserve">. </w:t>
      </w:r>
      <w:r w:rsidR="00D846CE" w:rsidRPr="00A178C9">
        <w:rPr>
          <w:sz w:val="28"/>
          <w:szCs w:val="28"/>
        </w:rPr>
        <w:t xml:space="preserve">При </w:t>
      </w:r>
      <w:r w:rsidR="00602522" w:rsidRPr="00A178C9">
        <w:rPr>
          <w:sz w:val="28"/>
          <w:szCs w:val="28"/>
        </w:rPr>
        <w:t>установлении</w:t>
      </w:r>
      <w:r w:rsidR="00D846CE" w:rsidRPr="00A178C9">
        <w:rPr>
          <w:sz w:val="28"/>
          <w:szCs w:val="28"/>
        </w:rPr>
        <w:t xml:space="preserve"> </w:t>
      </w:r>
      <w:r w:rsidR="00602522" w:rsidRPr="00A178C9">
        <w:rPr>
          <w:sz w:val="28"/>
          <w:szCs w:val="28"/>
        </w:rPr>
        <w:t>(</w:t>
      </w:r>
      <w:r w:rsidR="00D846CE" w:rsidRPr="00A178C9">
        <w:rPr>
          <w:sz w:val="28"/>
          <w:szCs w:val="28"/>
        </w:rPr>
        <w:t>подтверждении</w:t>
      </w:r>
      <w:r w:rsidR="00602522" w:rsidRPr="00A178C9">
        <w:rPr>
          <w:sz w:val="28"/>
          <w:szCs w:val="28"/>
        </w:rPr>
        <w:t>)</w:t>
      </w:r>
      <w:r w:rsidR="00D846CE" w:rsidRPr="00A178C9">
        <w:rPr>
          <w:sz w:val="28"/>
          <w:szCs w:val="28"/>
        </w:rPr>
        <w:t xml:space="preserve"> права на льготный проезд в автомобильном и электрифицированном транспорте городского сообщения и автомобильном транспорте пригородного сообщения категориям граждан, указанным в </w:t>
      </w:r>
      <w:r w:rsidRPr="00A178C9">
        <w:rPr>
          <w:sz w:val="28"/>
          <w:szCs w:val="28"/>
        </w:rPr>
        <w:t xml:space="preserve">пунктах 2 – 4 </w:t>
      </w:r>
      <w:r w:rsidR="00D846CE" w:rsidRPr="00A178C9">
        <w:rPr>
          <w:sz w:val="28"/>
          <w:szCs w:val="28"/>
        </w:rPr>
        <w:t>перечня № 2 и</w:t>
      </w:r>
      <w:r w:rsidRPr="00A178C9">
        <w:rPr>
          <w:sz w:val="28"/>
          <w:szCs w:val="28"/>
        </w:rPr>
        <w:t xml:space="preserve"> перечне</w:t>
      </w:r>
      <w:r w:rsidR="00D846CE" w:rsidRPr="00A178C9">
        <w:rPr>
          <w:sz w:val="28"/>
          <w:szCs w:val="28"/>
        </w:rPr>
        <w:t xml:space="preserve"> № 3</w:t>
      </w:r>
      <w:r w:rsidRPr="00A178C9">
        <w:rPr>
          <w:sz w:val="28"/>
          <w:szCs w:val="28"/>
        </w:rPr>
        <w:t>.</w:t>
      </w:r>
    </w:p>
    <w:p w:rsidR="009A5D04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2.4.</w:t>
      </w:r>
      <w:r w:rsidR="00D846CE" w:rsidRPr="00A178C9">
        <w:rPr>
          <w:sz w:val="28"/>
          <w:szCs w:val="28"/>
        </w:rPr>
        <w:t xml:space="preserve"> </w:t>
      </w:r>
      <w:r w:rsidR="008A19F1" w:rsidRPr="00A178C9">
        <w:rPr>
          <w:sz w:val="28"/>
          <w:szCs w:val="28"/>
        </w:rPr>
        <w:t>Гражданин п</w:t>
      </w:r>
      <w:r w:rsidRPr="00A178C9">
        <w:rPr>
          <w:sz w:val="28"/>
          <w:szCs w:val="28"/>
        </w:rPr>
        <w:t>рожива</w:t>
      </w:r>
      <w:r w:rsidR="008A19F1" w:rsidRPr="00A178C9">
        <w:rPr>
          <w:sz w:val="28"/>
          <w:szCs w:val="28"/>
        </w:rPr>
        <w:t>ет</w:t>
      </w:r>
      <w:r w:rsidRPr="00A178C9">
        <w:rPr>
          <w:sz w:val="28"/>
          <w:szCs w:val="28"/>
        </w:rPr>
        <w:t xml:space="preserve"> в пригородной зоне (до 50 км) и не</w:t>
      </w:r>
      <w:r w:rsidR="008A19F1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обеспеч</w:t>
      </w:r>
      <w:r w:rsidR="00B306D5" w:rsidRPr="00A178C9">
        <w:rPr>
          <w:sz w:val="28"/>
          <w:szCs w:val="28"/>
        </w:rPr>
        <w:t>ен</w:t>
      </w:r>
      <w:r w:rsidRPr="00A178C9">
        <w:rPr>
          <w:sz w:val="28"/>
          <w:szCs w:val="28"/>
        </w:rPr>
        <w:t xml:space="preserve"> местом в общежитии по месту обучения</w:t>
      </w:r>
      <w:r w:rsidR="004C4FA9" w:rsidRPr="00A178C9">
        <w:rPr>
          <w:sz w:val="28"/>
          <w:szCs w:val="28"/>
        </w:rPr>
        <w:t xml:space="preserve"> (п</w:t>
      </w:r>
      <w:r w:rsidR="009A5D04" w:rsidRPr="00A178C9">
        <w:rPr>
          <w:sz w:val="28"/>
          <w:szCs w:val="28"/>
        </w:rPr>
        <w:t>ри</w:t>
      </w:r>
      <w:r w:rsidR="00DA6AFF" w:rsidRPr="00A178C9">
        <w:rPr>
          <w:sz w:val="28"/>
          <w:szCs w:val="28"/>
        </w:rPr>
        <w:t xml:space="preserve"> установлении</w:t>
      </w:r>
      <w:r w:rsidR="004867CA" w:rsidRPr="00A178C9">
        <w:rPr>
          <w:sz w:val="28"/>
          <w:szCs w:val="28"/>
        </w:rPr>
        <w:t xml:space="preserve"> </w:t>
      </w:r>
      <w:r w:rsidR="006268E6" w:rsidRPr="00A178C9">
        <w:rPr>
          <w:sz w:val="28"/>
          <w:szCs w:val="28"/>
        </w:rPr>
        <w:t>(</w:t>
      </w:r>
      <w:r w:rsidR="004867CA" w:rsidRPr="00A178C9">
        <w:rPr>
          <w:sz w:val="28"/>
          <w:szCs w:val="28"/>
        </w:rPr>
        <w:t>подтверждении</w:t>
      </w:r>
      <w:r w:rsidR="006268E6" w:rsidRPr="00A178C9">
        <w:rPr>
          <w:sz w:val="28"/>
          <w:szCs w:val="28"/>
        </w:rPr>
        <w:t>)</w:t>
      </w:r>
      <w:r w:rsidR="004867CA" w:rsidRPr="00A178C9">
        <w:rPr>
          <w:sz w:val="28"/>
          <w:szCs w:val="28"/>
        </w:rPr>
        <w:t xml:space="preserve"> права на льготный проезд </w:t>
      </w:r>
      <w:r w:rsidRPr="00A178C9">
        <w:rPr>
          <w:sz w:val="28"/>
          <w:szCs w:val="28"/>
        </w:rPr>
        <w:t xml:space="preserve">в </w:t>
      </w:r>
      <w:r w:rsidR="00D846CE" w:rsidRPr="00A178C9">
        <w:rPr>
          <w:sz w:val="28"/>
          <w:szCs w:val="28"/>
        </w:rPr>
        <w:t>автомобильном транспорте пригородного сообщения</w:t>
      </w:r>
      <w:r w:rsidR="004867CA" w:rsidRPr="00A178C9">
        <w:rPr>
          <w:sz w:val="28"/>
          <w:szCs w:val="28"/>
        </w:rPr>
        <w:t xml:space="preserve"> категориям граждан, указанным в пункт</w:t>
      </w:r>
      <w:r w:rsidRPr="00A178C9">
        <w:rPr>
          <w:sz w:val="28"/>
          <w:szCs w:val="28"/>
        </w:rPr>
        <w:t>ах</w:t>
      </w:r>
      <w:r w:rsidR="004867CA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3 и 4</w:t>
      </w:r>
      <w:r w:rsidR="004867CA" w:rsidRPr="00A178C9">
        <w:rPr>
          <w:sz w:val="28"/>
          <w:szCs w:val="28"/>
        </w:rPr>
        <w:t xml:space="preserve"> перечня № 2</w:t>
      </w:r>
      <w:r w:rsidR="004C4FA9" w:rsidRPr="00A178C9">
        <w:rPr>
          <w:sz w:val="28"/>
          <w:szCs w:val="28"/>
        </w:rPr>
        <w:t>)</w:t>
      </w:r>
      <w:r w:rsidR="00D846CE" w:rsidRPr="00A178C9">
        <w:rPr>
          <w:sz w:val="28"/>
          <w:szCs w:val="28"/>
        </w:rPr>
        <w:t>.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sz w:val="28"/>
          <w:szCs w:val="28"/>
        </w:rPr>
        <w:t xml:space="preserve">3. </w:t>
      </w:r>
      <w:r w:rsidRPr="00A178C9">
        <w:rPr>
          <w:rFonts w:eastAsia="Calibri"/>
          <w:bCs/>
          <w:sz w:val="28"/>
          <w:szCs w:val="28"/>
        </w:rPr>
        <w:t>Право на бесплатный или льготный проезд не имеют граждане</w:t>
      </w:r>
      <w:r w:rsidR="00301FA3" w:rsidRPr="00A178C9">
        <w:rPr>
          <w:rFonts w:eastAsia="Calibri"/>
          <w:bCs/>
          <w:sz w:val="28"/>
          <w:szCs w:val="28"/>
        </w:rPr>
        <w:t>,</w:t>
      </w:r>
      <w:r w:rsidR="00301FA3" w:rsidRPr="00A178C9">
        <w:t xml:space="preserve"> </w:t>
      </w:r>
      <w:r w:rsidR="00742B40" w:rsidRPr="00A178C9">
        <w:rPr>
          <w:rFonts w:eastAsia="Calibri"/>
          <w:bCs/>
          <w:sz w:val="28"/>
          <w:szCs w:val="28"/>
        </w:rPr>
        <w:t>указанные в перечне № 2</w:t>
      </w:r>
      <w:r w:rsidR="00742B40">
        <w:rPr>
          <w:rFonts w:eastAsia="Calibri"/>
          <w:bCs/>
          <w:sz w:val="28"/>
          <w:szCs w:val="28"/>
        </w:rPr>
        <w:t xml:space="preserve">, </w:t>
      </w:r>
      <w:r w:rsidR="00742B40" w:rsidRPr="00A178C9">
        <w:rPr>
          <w:rFonts w:eastAsia="Calibri"/>
          <w:bCs/>
          <w:sz w:val="28"/>
          <w:szCs w:val="28"/>
        </w:rPr>
        <w:t xml:space="preserve">и </w:t>
      </w:r>
      <w:r w:rsidR="000107B8">
        <w:rPr>
          <w:rFonts w:eastAsia="Calibri"/>
          <w:bCs/>
          <w:sz w:val="28"/>
          <w:szCs w:val="28"/>
        </w:rPr>
        <w:t xml:space="preserve">трудоспособные </w:t>
      </w:r>
      <w:r w:rsidR="00742B40" w:rsidRPr="00A178C9">
        <w:rPr>
          <w:rFonts w:eastAsia="Calibri"/>
          <w:bCs/>
          <w:sz w:val="28"/>
          <w:szCs w:val="28"/>
        </w:rPr>
        <w:t>граждане</w:t>
      </w:r>
      <w:r w:rsidR="00742B40">
        <w:rPr>
          <w:rFonts w:eastAsia="Calibri"/>
          <w:bCs/>
          <w:sz w:val="28"/>
          <w:szCs w:val="28"/>
        </w:rPr>
        <w:t>,</w:t>
      </w:r>
      <w:r w:rsidR="00742B40" w:rsidRPr="00A178C9">
        <w:rPr>
          <w:rFonts w:eastAsia="Calibri"/>
          <w:bCs/>
          <w:sz w:val="28"/>
          <w:szCs w:val="28"/>
        </w:rPr>
        <w:t xml:space="preserve"> </w:t>
      </w:r>
      <w:r w:rsidR="00301FA3" w:rsidRPr="00A178C9">
        <w:rPr>
          <w:rFonts w:eastAsia="Calibri"/>
          <w:bCs/>
          <w:sz w:val="28"/>
          <w:szCs w:val="28"/>
        </w:rPr>
        <w:t>указанны</w:t>
      </w:r>
      <w:r w:rsidR="005B7189" w:rsidRPr="00A178C9">
        <w:rPr>
          <w:rFonts w:eastAsia="Calibri"/>
          <w:bCs/>
          <w:sz w:val="28"/>
          <w:szCs w:val="28"/>
        </w:rPr>
        <w:t>е</w:t>
      </w:r>
      <w:r w:rsidR="00301FA3" w:rsidRPr="00A178C9">
        <w:rPr>
          <w:rFonts w:eastAsia="Calibri"/>
          <w:bCs/>
          <w:sz w:val="28"/>
          <w:szCs w:val="28"/>
        </w:rPr>
        <w:t xml:space="preserve"> в перечне № 3,</w:t>
      </w:r>
      <w:r w:rsidR="000B52BA" w:rsidRPr="00A178C9">
        <w:rPr>
          <w:rFonts w:eastAsia="Calibri"/>
          <w:bCs/>
          <w:sz w:val="28"/>
          <w:szCs w:val="28"/>
        </w:rPr>
        <w:t xml:space="preserve"> </w:t>
      </w:r>
      <w:r w:rsidRPr="00742B40">
        <w:rPr>
          <w:rFonts w:eastAsia="Calibri"/>
          <w:bCs/>
          <w:sz w:val="28"/>
          <w:szCs w:val="28"/>
        </w:rPr>
        <w:t xml:space="preserve">если </w:t>
      </w:r>
      <w:r w:rsidR="00D33C7B" w:rsidRPr="00742B40">
        <w:rPr>
          <w:rFonts w:eastAsia="Calibri"/>
          <w:bCs/>
          <w:sz w:val="28"/>
          <w:szCs w:val="28"/>
        </w:rPr>
        <w:t xml:space="preserve">соответственно </w:t>
      </w:r>
      <w:r w:rsidR="00742B40" w:rsidRPr="00742B40">
        <w:rPr>
          <w:rFonts w:eastAsia="Calibri"/>
          <w:bCs/>
          <w:sz w:val="28"/>
          <w:szCs w:val="28"/>
        </w:rPr>
        <w:t xml:space="preserve">трудоспособные родители (усыновители, опекуны, попечители) граждан, указанных в перечне № 2, или </w:t>
      </w:r>
      <w:r w:rsidR="000107B8">
        <w:rPr>
          <w:rFonts w:eastAsia="Calibri"/>
          <w:bCs/>
          <w:sz w:val="28"/>
          <w:szCs w:val="28"/>
        </w:rPr>
        <w:t xml:space="preserve">трудоспособные </w:t>
      </w:r>
      <w:r w:rsidR="008163DC" w:rsidRPr="00742B40">
        <w:rPr>
          <w:rFonts w:eastAsia="Calibri"/>
          <w:bCs/>
          <w:sz w:val="28"/>
          <w:szCs w:val="28"/>
        </w:rPr>
        <w:t>граждане, указанные в перечне № 3</w:t>
      </w:r>
      <w:r w:rsidR="0093316E" w:rsidRPr="00742B40">
        <w:rPr>
          <w:rFonts w:eastAsia="Calibri"/>
          <w:bCs/>
          <w:sz w:val="28"/>
          <w:szCs w:val="28"/>
        </w:rPr>
        <w:t>,</w:t>
      </w:r>
      <w:r w:rsidR="008163DC" w:rsidRPr="00742B40">
        <w:rPr>
          <w:rFonts w:eastAsia="Calibri"/>
          <w:bCs/>
          <w:sz w:val="28"/>
          <w:szCs w:val="28"/>
        </w:rPr>
        <w:t xml:space="preserve"> </w:t>
      </w:r>
      <w:r w:rsidR="00552836" w:rsidRPr="00742B40">
        <w:rPr>
          <w:rFonts w:eastAsia="Calibri"/>
          <w:bCs/>
          <w:sz w:val="28"/>
          <w:szCs w:val="28"/>
        </w:rPr>
        <w:t xml:space="preserve">не являются </w:t>
      </w:r>
      <w:r w:rsidR="00552836" w:rsidRPr="00742B40">
        <w:rPr>
          <w:rFonts w:eastAsia="Calibri"/>
          <w:sz w:val="28"/>
          <w:szCs w:val="28"/>
        </w:rPr>
        <w:t>участниками специальной военной операции,</w:t>
      </w:r>
      <w:r w:rsidR="00552836" w:rsidRPr="00742B40">
        <w:rPr>
          <w:rFonts w:eastAsia="Calibri"/>
          <w:bCs/>
          <w:sz w:val="28"/>
          <w:szCs w:val="28"/>
        </w:rPr>
        <w:t xml:space="preserve"> </w:t>
      </w:r>
      <w:r w:rsidRPr="00742B40">
        <w:rPr>
          <w:rFonts w:eastAsia="Calibri"/>
          <w:bCs/>
          <w:sz w:val="28"/>
          <w:szCs w:val="28"/>
        </w:rPr>
        <w:t xml:space="preserve">не работают, не осуществляют </w:t>
      </w:r>
      <w:r w:rsidRPr="00A178C9">
        <w:rPr>
          <w:rFonts w:eastAsia="Calibri"/>
          <w:bCs/>
          <w:sz w:val="28"/>
          <w:szCs w:val="28"/>
        </w:rPr>
        <w:t>деятельность в качестве индивидуальн</w:t>
      </w:r>
      <w:r w:rsidR="00742B40">
        <w:rPr>
          <w:rFonts w:eastAsia="Calibri"/>
          <w:bCs/>
          <w:sz w:val="28"/>
          <w:szCs w:val="28"/>
        </w:rPr>
        <w:t>ых</w:t>
      </w:r>
      <w:r w:rsidRPr="00A178C9">
        <w:rPr>
          <w:rFonts w:eastAsia="Calibri"/>
          <w:bCs/>
          <w:sz w:val="28"/>
          <w:szCs w:val="28"/>
        </w:rPr>
        <w:t xml:space="preserve"> предпринимател</w:t>
      </w:r>
      <w:r w:rsidR="00742B40">
        <w:rPr>
          <w:rFonts w:eastAsia="Calibri"/>
          <w:bCs/>
          <w:sz w:val="28"/>
          <w:szCs w:val="28"/>
        </w:rPr>
        <w:t>ей</w:t>
      </w:r>
      <w:r w:rsidRPr="00A178C9">
        <w:rPr>
          <w:rFonts w:eastAsia="Calibri"/>
          <w:bCs/>
          <w:sz w:val="28"/>
          <w:szCs w:val="28"/>
        </w:rPr>
        <w:t xml:space="preserve"> либо профессиональную деятельность, которая в соответствии с федеральными законами подлежит государственной регистрации и (или) лицензированию, и не состоят на учете в органе </w:t>
      </w:r>
      <w:r w:rsidRPr="00A178C9">
        <w:rPr>
          <w:rFonts w:eastAsia="Calibri"/>
          <w:bCs/>
          <w:sz w:val="28"/>
          <w:szCs w:val="28"/>
        </w:rPr>
        <w:lastRenderedPageBreak/>
        <w:t>государственной службы занятости населения в качестве безработн</w:t>
      </w:r>
      <w:r w:rsidR="00742B40">
        <w:rPr>
          <w:rFonts w:eastAsia="Calibri"/>
          <w:bCs/>
          <w:sz w:val="28"/>
          <w:szCs w:val="28"/>
        </w:rPr>
        <w:t>ых</w:t>
      </w:r>
      <w:r w:rsidR="00DA6AFF" w:rsidRPr="00A178C9">
        <w:rPr>
          <w:rFonts w:eastAsia="Calibri"/>
          <w:sz w:val="28"/>
          <w:szCs w:val="28"/>
        </w:rPr>
        <w:t>,</w:t>
      </w:r>
      <w:r w:rsidRPr="00A178C9">
        <w:rPr>
          <w:rFonts w:eastAsia="Calibri"/>
          <w:sz w:val="28"/>
          <w:szCs w:val="28"/>
        </w:rPr>
        <w:t xml:space="preserve"> </w:t>
      </w:r>
      <w:r w:rsidRPr="00A178C9">
        <w:rPr>
          <w:rFonts w:eastAsia="Calibri"/>
          <w:bCs/>
          <w:sz w:val="28"/>
          <w:szCs w:val="28"/>
        </w:rPr>
        <w:t>кроме занятых: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 xml:space="preserve">уходом за ребенком до достижения им возраста </w:t>
      </w:r>
      <w:r w:rsidR="00B306D5" w:rsidRPr="00A178C9">
        <w:rPr>
          <w:rFonts w:eastAsia="Calibri"/>
          <w:bCs/>
          <w:sz w:val="28"/>
          <w:szCs w:val="28"/>
        </w:rPr>
        <w:t>трех</w:t>
      </w:r>
      <w:r w:rsidRPr="00A178C9">
        <w:rPr>
          <w:rFonts w:eastAsia="Calibri"/>
          <w:bCs/>
          <w:sz w:val="28"/>
          <w:szCs w:val="28"/>
        </w:rPr>
        <w:t xml:space="preserve"> лет;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уходом за ребенком-инвалидом;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уходом за инвалидом I группы;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уходом за лицом старше 80 лет;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 xml:space="preserve">уходом за лицом, нуждающимся в постоянном постороннем уходе </w:t>
      </w:r>
      <w:r w:rsidRPr="00A178C9">
        <w:rPr>
          <w:rFonts w:eastAsia="Calibri"/>
          <w:bCs/>
          <w:sz w:val="28"/>
          <w:szCs w:val="28"/>
        </w:rPr>
        <w:br/>
        <w:t>по заключению медицинской организации.</w:t>
      </w:r>
    </w:p>
    <w:p w:rsidR="008956A5" w:rsidRPr="00A178C9" w:rsidRDefault="008956A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Под трудоспособными гражданами </w:t>
      </w:r>
      <w:r w:rsidR="004C4FA9" w:rsidRPr="00A178C9">
        <w:rPr>
          <w:sz w:val="28"/>
          <w:szCs w:val="28"/>
        </w:rPr>
        <w:t xml:space="preserve">и трудоспособными </w:t>
      </w:r>
      <w:r w:rsidRPr="00A178C9">
        <w:rPr>
          <w:sz w:val="28"/>
          <w:szCs w:val="28"/>
        </w:rPr>
        <w:t xml:space="preserve">родителями (усыновителями, опекунами, попечителями) </w:t>
      </w:r>
      <w:r w:rsidR="004C4FA9" w:rsidRPr="00A178C9">
        <w:rPr>
          <w:sz w:val="28"/>
          <w:szCs w:val="28"/>
        </w:rPr>
        <w:t xml:space="preserve">граждан, указанных в </w:t>
      </w:r>
      <w:r w:rsidR="007536D9" w:rsidRPr="00A178C9">
        <w:rPr>
          <w:sz w:val="28"/>
          <w:szCs w:val="28"/>
        </w:rPr>
        <w:br/>
      </w:r>
      <w:r w:rsidR="004C4FA9" w:rsidRPr="00A178C9">
        <w:rPr>
          <w:sz w:val="28"/>
          <w:szCs w:val="28"/>
        </w:rPr>
        <w:t xml:space="preserve">перечне № 2, </w:t>
      </w:r>
      <w:r w:rsidRPr="00A178C9">
        <w:rPr>
          <w:sz w:val="28"/>
          <w:szCs w:val="28"/>
        </w:rPr>
        <w:t>понима</w:t>
      </w:r>
      <w:r w:rsidR="004C4FA9" w:rsidRPr="00A178C9">
        <w:rPr>
          <w:sz w:val="28"/>
          <w:szCs w:val="28"/>
        </w:rPr>
        <w:t>ются граждане в возрасте от 18</w:t>
      </w:r>
      <w:r w:rsidRPr="00A178C9">
        <w:rPr>
          <w:sz w:val="28"/>
          <w:szCs w:val="28"/>
        </w:rPr>
        <w:t xml:space="preserve"> до 55 лет (женщины), </w:t>
      </w:r>
      <w:r w:rsidR="005F7F44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от 18 до 60 лет (мужчины), не получающие страховую пенсию по старости, по инвалидности.</w:t>
      </w:r>
    </w:p>
    <w:p w:rsidR="00301FA3" w:rsidRPr="00A178C9" w:rsidRDefault="00301FA3" w:rsidP="00301FA3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Под участниками специальной военной операции понимаются:</w:t>
      </w:r>
    </w:p>
    <w:p w:rsidR="000C1EDE" w:rsidRPr="00A178C9" w:rsidRDefault="00301FA3" w:rsidP="00301FA3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лица, призванные в соответствии с Указом Президента Российской Федерации</w:t>
      </w:r>
      <w:r w:rsidR="000C1EDE" w:rsidRPr="00A178C9">
        <w:rPr>
          <w:sz w:val="28"/>
          <w:szCs w:val="28"/>
        </w:rPr>
        <w:t xml:space="preserve"> от 21.09.2022 № 647 «</w:t>
      </w:r>
      <w:r w:rsidRPr="00A178C9">
        <w:rPr>
          <w:sz w:val="28"/>
          <w:szCs w:val="28"/>
        </w:rPr>
        <w:t>Об объявлении частичной мобилизации в Российской Федерации</w:t>
      </w:r>
      <w:r w:rsidR="000C1EDE" w:rsidRPr="00A178C9">
        <w:rPr>
          <w:sz w:val="28"/>
          <w:szCs w:val="28"/>
        </w:rPr>
        <w:t>»</w:t>
      </w:r>
      <w:r w:rsidRPr="00A178C9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0C1EDE" w:rsidRPr="00A178C9">
        <w:rPr>
          <w:sz w:val="28"/>
          <w:szCs w:val="28"/>
        </w:rPr>
        <w:t xml:space="preserve"> и </w:t>
      </w:r>
      <w:r w:rsidRPr="00A178C9">
        <w:rPr>
          <w:sz w:val="28"/>
          <w:szCs w:val="28"/>
        </w:rPr>
        <w:t xml:space="preserve">принимающие участие в специальной военной операции на территориях Украины, Донецкой Народной Республики, Луганской Народной Республики, Херсонской </w:t>
      </w:r>
      <w:r w:rsidR="00742B40">
        <w:rPr>
          <w:sz w:val="28"/>
          <w:szCs w:val="28"/>
        </w:rPr>
        <w:t xml:space="preserve">области </w:t>
      </w:r>
      <w:r w:rsidRPr="00A178C9">
        <w:rPr>
          <w:sz w:val="28"/>
          <w:szCs w:val="28"/>
        </w:rPr>
        <w:t>и Запорожской област</w:t>
      </w:r>
      <w:r w:rsidR="00742B40">
        <w:rPr>
          <w:sz w:val="28"/>
          <w:szCs w:val="28"/>
        </w:rPr>
        <w:t>и</w:t>
      </w:r>
      <w:r w:rsidRPr="00A178C9">
        <w:rPr>
          <w:sz w:val="28"/>
          <w:szCs w:val="28"/>
        </w:rPr>
        <w:t xml:space="preserve"> (далее </w:t>
      </w:r>
      <w:r w:rsidR="009E6D31" w:rsidRPr="00A178C9">
        <w:rPr>
          <w:sz w:val="28"/>
          <w:szCs w:val="28"/>
        </w:rPr>
        <w:t>–</w:t>
      </w:r>
      <w:r w:rsidR="000C1EDE" w:rsidRPr="00A178C9">
        <w:rPr>
          <w:sz w:val="28"/>
          <w:szCs w:val="28"/>
        </w:rPr>
        <w:t xml:space="preserve"> специальная военная операция)</w:t>
      </w:r>
      <w:r w:rsidR="00742B40">
        <w:rPr>
          <w:sz w:val="28"/>
          <w:szCs w:val="28"/>
        </w:rPr>
        <w:t>;</w:t>
      </w:r>
    </w:p>
    <w:p w:rsidR="00301FA3" w:rsidRPr="00A178C9" w:rsidRDefault="000C1EDE" w:rsidP="00301FA3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лица,</w:t>
      </w:r>
      <w:r w:rsidR="00301FA3" w:rsidRPr="00A178C9">
        <w:rPr>
          <w:sz w:val="28"/>
          <w:szCs w:val="28"/>
        </w:rPr>
        <w:t xml:space="preserve">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</w:t>
      </w:r>
      <w:r w:rsidRPr="00A178C9">
        <w:rPr>
          <w:sz w:val="28"/>
          <w:szCs w:val="28"/>
        </w:rPr>
        <w:t>енные Силы Российской Федерации</w:t>
      </w:r>
      <w:r w:rsidR="005065A7">
        <w:rPr>
          <w:sz w:val="28"/>
          <w:szCs w:val="28"/>
        </w:rPr>
        <w:t>,</w:t>
      </w:r>
      <w:r w:rsidRPr="00A178C9">
        <w:t xml:space="preserve"> </w:t>
      </w:r>
      <w:r w:rsidRPr="00A178C9">
        <w:rPr>
          <w:sz w:val="28"/>
          <w:szCs w:val="28"/>
        </w:rPr>
        <w:t>и принимающие участие в специальной военной операции;</w:t>
      </w:r>
    </w:p>
    <w:p w:rsidR="00301FA3" w:rsidRPr="00A178C9" w:rsidRDefault="00301FA3" w:rsidP="00301FA3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лица, находящиеся на военной службе (службе) в войсках национальной гвардии Российской Федерации, органах внутренних дел Российской Федерации и принимающие участие в специальной военной операции.</w:t>
      </w:r>
    </w:p>
    <w:p w:rsidR="00874DBE" w:rsidRPr="00A178C9" w:rsidRDefault="004D313A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4. </w:t>
      </w:r>
      <w:r w:rsidR="00874DBE" w:rsidRPr="00A178C9">
        <w:rPr>
          <w:sz w:val="28"/>
          <w:szCs w:val="28"/>
        </w:rPr>
        <w:t xml:space="preserve">Определение среднемесячного (среднедушевого) дохода гражданина (семьи) при </w:t>
      </w:r>
      <w:r w:rsidR="00DA6AFF" w:rsidRPr="00A178C9">
        <w:rPr>
          <w:sz w:val="28"/>
          <w:szCs w:val="28"/>
        </w:rPr>
        <w:t>установлении</w:t>
      </w:r>
      <w:r w:rsidR="004510DC" w:rsidRPr="00A178C9">
        <w:rPr>
          <w:sz w:val="28"/>
          <w:szCs w:val="28"/>
        </w:rPr>
        <w:t xml:space="preserve"> и последующем </w:t>
      </w:r>
      <w:r w:rsidR="00874DBE" w:rsidRPr="00A178C9">
        <w:rPr>
          <w:sz w:val="28"/>
          <w:szCs w:val="28"/>
        </w:rPr>
        <w:t xml:space="preserve">подтверждении права на </w:t>
      </w:r>
      <w:r w:rsidR="00B306D5" w:rsidRPr="00A178C9">
        <w:rPr>
          <w:sz w:val="28"/>
          <w:szCs w:val="28"/>
        </w:rPr>
        <w:t xml:space="preserve">бесплатный или </w:t>
      </w:r>
      <w:r w:rsidR="00874DBE" w:rsidRPr="00A178C9">
        <w:rPr>
          <w:sz w:val="28"/>
          <w:szCs w:val="28"/>
        </w:rPr>
        <w:t>льготный проезд осуществляется в следующем порядке:</w:t>
      </w:r>
    </w:p>
    <w:p w:rsidR="00874DBE" w:rsidRPr="00A178C9" w:rsidRDefault="00874DBE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4.1. Расчет </w:t>
      </w:r>
      <w:r w:rsidR="00B306D5" w:rsidRPr="00A178C9">
        <w:rPr>
          <w:sz w:val="28"/>
          <w:szCs w:val="28"/>
        </w:rPr>
        <w:t xml:space="preserve">среднемесячного </w:t>
      </w:r>
      <w:r w:rsidRPr="00A178C9">
        <w:rPr>
          <w:sz w:val="28"/>
          <w:szCs w:val="28"/>
        </w:rPr>
        <w:t xml:space="preserve">(среднедушевого) дохода гражданина (семьи) осуществляется в соответствии с перечнем видов доходов, </w:t>
      </w:r>
      <w:r w:rsidR="00B306D5" w:rsidRPr="00A178C9">
        <w:rPr>
          <w:sz w:val="28"/>
          <w:szCs w:val="28"/>
        </w:rPr>
        <w:lastRenderedPageBreak/>
        <w:t>учитываемых при расчете среднедушевого дохода семьи</w:t>
      </w:r>
      <w:r w:rsidR="004C4FA9" w:rsidRPr="00A178C9">
        <w:rPr>
          <w:sz w:val="28"/>
          <w:szCs w:val="28"/>
        </w:rPr>
        <w:t xml:space="preserve"> и дохода одиноко проживающего гражданина для оказания им государственной социальной помощи</w:t>
      </w:r>
      <w:r w:rsidR="00B306D5" w:rsidRPr="00A178C9">
        <w:rPr>
          <w:sz w:val="28"/>
          <w:szCs w:val="28"/>
        </w:rPr>
        <w:t xml:space="preserve">, </w:t>
      </w:r>
      <w:r w:rsidRPr="00A178C9">
        <w:rPr>
          <w:sz w:val="28"/>
          <w:szCs w:val="28"/>
        </w:rPr>
        <w:t>утвержденным постановлением Правительства Российской Федерации</w:t>
      </w:r>
      <w:r w:rsidR="004A5923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A62871" w:rsidRPr="00A178C9" w:rsidRDefault="00565CE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При расчете среднемесячного </w:t>
      </w:r>
      <w:r w:rsidR="0021326B" w:rsidRPr="00A178C9">
        <w:rPr>
          <w:sz w:val="28"/>
          <w:szCs w:val="28"/>
        </w:rPr>
        <w:t xml:space="preserve">(среднедушевого) </w:t>
      </w:r>
      <w:r w:rsidRPr="00A178C9">
        <w:rPr>
          <w:sz w:val="28"/>
          <w:szCs w:val="28"/>
        </w:rPr>
        <w:t xml:space="preserve">дохода </w:t>
      </w:r>
      <w:r w:rsidR="00534FF2" w:rsidRPr="00A178C9">
        <w:rPr>
          <w:sz w:val="28"/>
          <w:szCs w:val="28"/>
        </w:rPr>
        <w:t xml:space="preserve">категорий граждан, указанных в перечне № 3, </w:t>
      </w:r>
      <w:r w:rsidRPr="00A178C9">
        <w:rPr>
          <w:sz w:val="28"/>
          <w:szCs w:val="28"/>
        </w:rPr>
        <w:t>для</w:t>
      </w:r>
      <w:r w:rsidR="00534FF2" w:rsidRPr="00A178C9">
        <w:rPr>
          <w:sz w:val="28"/>
          <w:szCs w:val="28"/>
        </w:rPr>
        <w:t xml:space="preserve"> установления</w:t>
      </w:r>
      <w:r w:rsidRPr="00A178C9">
        <w:rPr>
          <w:sz w:val="28"/>
          <w:szCs w:val="28"/>
        </w:rPr>
        <w:t xml:space="preserve"> </w:t>
      </w:r>
      <w:r w:rsidR="00534FF2" w:rsidRPr="00A178C9">
        <w:rPr>
          <w:sz w:val="28"/>
          <w:szCs w:val="28"/>
        </w:rPr>
        <w:t>(</w:t>
      </w:r>
      <w:r w:rsidRPr="00A178C9">
        <w:rPr>
          <w:sz w:val="28"/>
          <w:szCs w:val="28"/>
        </w:rPr>
        <w:t>подтверждения</w:t>
      </w:r>
      <w:r w:rsidR="00534FF2" w:rsidRPr="00A178C9">
        <w:rPr>
          <w:sz w:val="28"/>
          <w:szCs w:val="28"/>
        </w:rPr>
        <w:t>)</w:t>
      </w:r>
      <w:r w:rsidRPr="00A178C9">
        <w:rPr>
          <w:sz w:val="28"/>
          <w:szCs w:val="28"/>
        </w:rPr>
        <w:t xml:space="preserve"> права на льготный проезд </w:t>
      </w:r>
      <w:r w:rsidR="00E7399A" w:rsidRPr="00E7399A">
        <w:rPr>
          <w:sz w:val="28"/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 w:rsidRPr="00A178C9">
        <w:rPr>
          <w:sz w:val="28"/>
          <w:szCs w:val="28"/>
        </w:rPr>
        <w:t>учитыва</w:t>
      </w:r>
      <w:r w:rsidR="00B306D5" w:rsidRPr="00A178C9">
        <w:rPr>
          <w:sz w:val="28"/>
          <w:szCs w:val="28"/>
        </w:rPr>
        <w:t>ю</w:t>
      </w:r>
      <w:r w:rsidRPr="00A178C9">
        <w:rPr>
          <w:sz w:val="28"/>
          <w:szCs w:val="28"/>
        </w:rPr>
        <w:t>тся пенсия, ежемесячная денежная выплата гражданам, включенным в Федеральный регистр лиц, имеющих право на получение государственной социальной помощи, либо ежемесячная денежная выплата, назначенная в соответствии</w:t>
      </w:r>
      <w:r w:rsidR="005F7F44" w:rsidRPr="00A178C9">
        <w:rPr>
          <w:sz w:val="28"/>
          <w:szCs w:val="28"/>
        </w:rPr>
        <w:t xml:space="preserve"> с</w:t>
      </w:r>
      <w:r w:rsidRPr="00A178C9">
        <w:rPr>
          <w:sz w:val="28"/>
          <w:szCs w:val="28"/>
        </w:rPr>
        <w:t xml:space="preserve"> Законом Кировской области от 07.12.2004 </w:t>
      </w:r>
      <w:r w:rsidR="005065A7">
        <w:rPr>
          <w:sz w:val="28"/>
          <w:szCs w:val="28"/>
        </w:rPr>
        <w:br/>
      </w:r>
      <w:r w:rsidR="00534FF2" w:rsidRPr="00A178C9">
        <w:rPr>
          <w:sz w:val="28"/>
          <w:szCs w:val="28"/>
        </w:rPr>
        <w:t>№ 280-ЗО «</w:t>
      </w:r>
      <w:r w:rsidRPr="00A178C9">
        <w:rPr>
          <w:sz w:val="28"/>
          <w:szCs w:val="28"/>
        </w:rPr>
        <w:t>О мерах социальной поддержки ветеранов труда, тружеников тыла</w:t>
      </w:r>
      <w:r w:rsidR="00534FF2" w:rsidRPr="00A178C9">
        <w:rPr>
          <w:sz w:val="28"/>
          <w:szCs w:val="28"/>
        </w:rPr>
        <w:t xml:space="preserve"> и жертв политических репрессий»</w:t>
      </w:r>
      <w:r w:rsidRPr="00A178C9">
        <w:rPr>
          <w:sz w:val="28"/>
          <w:szCs w:val="28"/>
        </w:rPr>
        <w:t xml:space="preserve"> или Законом Кировской области от 10.06.2015 </w:t>
      </w:r>
      <w:r w:rsidR="00534FF2" w:rsidRPr="00A178C9">
        <w:rPr>
          <w:sz w:val="28"/>
          <w:szCs w:val="28"/>
        </w:rPr>
        <w:t>№ 545-ЗО «</w:t>
      </w:r>
      <w:r w:rsidRPr="00A178C9">
        <w:rPr>
          <w:sz w:val="28"/>
          <w:szCs w:val="28"/>
        </w:rPr>
        <w:t>О ветеранах труда Кировской области</w:t>
      </w:r>
      <w:r w:rsidR="00534FF2" w:rsidRPr="00A178C9">
        <w:rPr>
          <w:sz w:val="28"/>
          <w:szCs w:val="28"/>
        </w:rPr>
        <w:t>»</w:t>
      </w:r>
      <w:r w:rsidRPr="00A178C9">
        <w:rPr>
          <w:sz w:val="28"/>
          <w:szCs w:val="28"/>
        </w:rPr>
        <w:t>, а также сведения о доходах с места работы.</w:t>
      </w:r>
    </w:p>
    <w:p w:rsidR="00874DBE" w:rsidRPr="00A178C9" w:rsidRDefault="00874DBE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При определении 1,5 величины прожиточного минимума применяется округление до одного рубля.</w:t>
      </w:r>
    </w:p>
    <w:p w:rsidR="004D313A" w:rsidRPr="00A178C9" w:rsidRDefault="00874DBE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4.2. </w:t>
      </w:r>
      <w:r w:rsidR="004D313A" w:rsidRPr="00A178C9">
        <w:rPr>
          <w:sz w:val="28"/>
          <w:szCs w:val="28"/>
        </w:rPr>
        <w:t xml:space="preserve">Среднемесячный (среднедушевой) доход гражданина (семьи) </w:t>
      </w:r>
      <w:r w:rsidR="004D313A" w:rsidRPr="00A178C9">
        <w:rPr>
          <w:sz w:val="28"/>
          <w:szCs w:val="28"/>
        </w:rPr>
        <w:br/>
      </w:r>
      <w:r w:rsidR="00DA6AFF" w:rsidRPr="00A178C9">
        <w:rPr>
          <w:sz w:val="28"/>
          <w:szCs w:val="28"/>
        </w:rPr>
        <w:t>при</w:t>
      </w:r>
      <w:r w:rsidR="004D313A" w:rsidRPr="00A178C9">
        <w:rPr>
          <w:sz w:val="28"/>
          <w:szCs w:val="28"/>
        </w:rPr>
        <w:t xml:space="preserve"> </w:t>
      </w:r>
      <w:r w:rsidR="00DA6AFF" w:rsidRPr="00A178C9">
        <w:rPr>
          <w:sz w:val="28"/>
          <w:szCs w:val="28"/>
        </w:rPr>
        <w:t>установлении</w:t>
      </w:r>
      <w:r w:rsidR="004D313A" w:rsidRPr="00A178C9">
        <w:rPr>
          <w:sz w:val="28"/>
          <w:szCs w:val="28"/>
        </w:rPr>
        <w:t xml:space="preserve"> права на бесплатный или льготный проезд рассчитывается исходя из суммы доходов</w:t>
      </w:r>
      <w:r w:rsidR="006005AB" w:rsidRPr="00A178C9">
        <w:rPr>
          <w:sz w:val="28"/>
          <w:szCs w:val="28"/>
        </w:rPr>
        <w:t xml:space="preserve"> гражданина</w:t>
      </w:r>
      <w:r w:rsidR="004D313A" w:rsidRPr="00A178C9">
        <w:rPr>
          <w:sz w:val="28"/>
          <w:szCs w:val="28"/>
        </w:rPr>
        <w:t xml:space="preserve"> (семьи) за последние </w:t>
      </w:r>
      <w:r w:rsidR="006005AB" w:rsidRPr="00A178C9">
        <w:rPr>
          <w:sz w:val="28"/>
          <w:szCs w:val="28"/>
        </w:rPr>
        <w:t>шесть</w:t>
      </w:r>
      <w:r w:rsidR="004D313A" w:rsidRPr="00A178C9">
        <w:rPr>
          <w:sz w:val="28"/>
          <w:szCs w:val="28"/>
        </w:rPr>
        <w:t xml:space="preserve"> календарных месяцев (в том числе в случае представления документов (сведений) о доходах гражданина (семьи) за период менее </w:t>
      </w:r>
      <w:r w:rsidR="006005AB" w:rsidRPr="00A178C9">
        <w:rPr>
          <w:sz w:val="28"/>
          <w:szCs w:val="28"/>
        </w:rPr>
        <w:t>шести</w:t>
      </w:r>
      <w:r w:rsidR="004D313A" w:rsidRPr="00A178C9">
        <w:rPr>
          <w:sz w:val="28"/>
          <w:szCs w:val="28"/>
        </w:rPr>
        <w:t xml:space="preserve"> календарных месяцев), предшествующих </w:t>
      </w:r>
      <w:r w:rsidR="006005AB" w:rsidRPr="00A178C9">
        <w:rPr>
          <w:sz w:val="28"/>
          <w:szCs w:val="28"/>
        </w:rPr>
        <w:t>одному</w:t>
      </w:r>
      <w:r w:rsidR="004D313A" w:rsidRPr="00A178C9">
        <w:rPr>
          <w:sz w:val="28"/>
          <w:szCs w:val="28"/>
        </w:rPr>
        <w:t xml:space="preserve"> календарному месяцу перед месяцем подачи заявления, путем деления одной шестой суммы доходов гражданина (семьи) за расчетный период на число членов семьи </w:t>
      </w:r>
      <w:r w:rsidR="006005AB" w:rsidRPr="00A178C9">
        <w:rPr>
          <w:sz w:val="28"/>
          <w:szCs w:val="28"/>
        </w:rPr>
        <w:t>гражданина</w:t>
      </w:r>
      <w:r w:rsidR="009429A8" w:rsidRPr="00A178C9">
        <w:rPr>
          <w:sz w:val="28"/>
          <w:szCs w:val="28"/>
        </w:rPr>
        <w:t xml:space="preserve"> (</w:t>
      </w:r>
      <w:r w:rsidR="00742B40">
        <w:rPr>
          <w:sz w:val="28"/>
          <w:szCs w:val="28"/>
        </w:rPr>
        <w:t xml:space="preserve">число членов </w:t>
      </w:r>
      <w:r w:rsidR="009429A8" w:rsidRPr="00A178C9">
        <w:rPr>
          <w:sz w:val="28"/>
          <w:szCs w:val="28"/>
        </w:rPr>
        <w:t>семьи)</w:t>
      </w:r>
      <w:r w:rsidR="004D313A" w:rsidRPr="00A178C9">
        <w:rPr>
          <w:sz w:val="28"/>
          <w:szCs w:val="28"/>
        </w:rPr>
        <w:t>.</w:t>
      </w:r>
    </w:p>
    <w:p w:rsidR="004D313A" w:rsidRPr="00A178C9" w:rsidRDefault="004D313A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Среднемесячный (среднедушевой) доход гражданина (семьи) </w:t>
      </w:r>
      <w:r w:rsidRPr="00A178C9">
        <w:rPr>
          <w:sz w:val="28"/>
          <w:szCs w:val="28"/>
        </w:rPr>
        <w:br/>
        <w:t xml:space="preserve">для подтверждения права на бесплатный или льготный проезд </w:t>
      </w:r>
      <w:r w:rsidR="0021326B" w:rsidRPr="00A178C9">
        <w:rPr>
          <w:sz w:val="28"/>
          <w:szCs w:val="28"/>
        </w:rPr>
        <w:t>рассчитывается исходя из суммы</w:t>
      </w:r>
      <w:r w:rsidRPr="00A178C9">
        <w:rPr>
          <w:sz w:val="28"/>
          <w:szCs w:val="28"/>
        </w:rPr>
        <w:t xml:space="preserve"> доходов </w:t>
      </w:r>
      <w:r w:rsidR="0021326B" w:rsidRPr="00A178C9">
        <w:rPr>
          <w:sz w:val="28"/>
          <w:szCs w:val="28"/>
        </w:rPr>
        <w:t xml:space="preserve">гражданина </w:t>
      </w:r>
      <w:r w:rsidRPr="00A178C9">
        <w:rPr>
          <w:sz w:val="28"/>
          <w:szCs w:val="28"/>
        </w:rPr>
        <w:t xml:space="preserve">(семьи) за последние </w:t>
      </w:r>
      <w:r w:rsidRPr="00A178C9">
        <w:rPr>
          <w:sz w:val="28"/>
          <w:szCs w:val="28"/>
        </w:rPr>
        <w:br/>
      </w:r>
      <w:r w:rsidR="006005AB" w:rsidRPr="00A178C9">
        <w:rPr>
          <w:sz w:val="28"/>
          <w:szCs w:val="28"/>
        </w:rPr>
        <w:t>шесть</w:t>
      </w:r>
      <w:r w:rsidRPr="00A178C9">
        <w:rPr>
          <w:sz w:val="28"/>
          <w:szCs w:val="28"/>
        </w:rPr>
        <w:t xml:space="preserve"> календарных месяцев (в том числе в случае представления документов (сведений) о доходах гражданина (семьи) за период менее </w:t>
      </w:r>
      <w:r w:rsidR="006005AB" w:rsidRPr="00A178C9">
        <w:rPr>
          <w:sz w:val="28"/>
          <w:szCs w:val="28"/>
        </w:rPr>
        <w:t>шести</w:t>
      </w:r>
      <w:r w:rsidRPr="00A178C9">
        <w:rPr>
          <w:sz w:val="28"/>
          <w:szCs w:val="28"/>
        </w:rPr>
        <w:t xml:space="preserve"> календарных месяцев), предшествующих </w:t>
      </w:r>
      <w:r w:rsidR="006005AB" w:rsidRPr="00A178C9">
        <w:rPr>
          <w:sz w:val="28"/>
          <w:szCs w:val="28"/>
        </w:rPr>
        <w:t>одному</w:t>
      </w:r>
      <w:r w:rsidRPr="00A178C9">
        <w:rPr>
          <w:sz w:val="28"/>
          <w:szCs w:val="28"/>
        </w:rPr>
        <w:t xml:space="preserve"> календарному месяцу перед </w:t>
      </w:r>
      <w:r w:rsidRPr="00A178C9">
        <w:rPr>
          <w:sz w:val="28"/>
          <w:szCs w:val="28"/>
        </w:rPr>
        <w:lastRenderedPageBreak/>
        <w:t xml:space="preserve">месяцем </w:t>
      </w:r>
      <w:r w:rsidR="00874DBE" w:rsidRPr="00A178C9">
        <w:rPr>
          <w:sz w:val="28"/>
          <w:szCs w:val="28"/>
        </w:rPr>
        <w:t xml:space="preserve">начала нового </w:t>
      </w:r>
      <w:r w:rsidR="00742B40">
        <w:rPr>
          <w:sz w:val="28"/>
          <w:szCs w:val="28"/>
        </w:rPr>
        <w:t>периода</w:t>
      </w:r>
      <w:r w:rsidRPr="00A178C9">
        <w:rPr>
          <w:sz w:val="28"/>
          <w:szCs w:val="28"/>
        </w:rPr>
        <w:t xml:space="preserve">, путем деления одной шестой суммы доходов гражданина (семьи) за расчетный период на число членов семьи </w:t>
      </w:r>
      <w:r w:rsidR="006005AB" w:rsidRPr="00A178C9">
        <w:rPr>
          <w:sz w:val="28"/>
          <w:szCs w:val="28"/>
        </w:rPr>
        <w:t>гражданина</w:t>
      </w:r>
      <w:r w:rsidR="009429A8" w:rsidRPr="00A178C9">
        <w:rPr>
          <w:sz w:val="28"/>
          <w:szCs w:val="28"/>
        </w:rPr>
        <w:t xml:space="preserve"> (</w:t>
      </w:r>
      <w:r w:rsidR="00E7399A">
        <w:rPr>
          <w:sz w:val="28"/>
          <w:szCs w:val="28"/>
        </w:rPr>
        <w:t xml:space="preserve">число членов </w:t>
      </w:r>
      <w:r w:rsidR="009429A8" w:rsidRPr="00A178C9">
        <w:rPr>
          <w:sz w:val="28"/>
          <w:szCs w:val="28"/>
        </w:rPr>
        <w:t>семьи)</w:t>
      </w:r>
      <w:r w:rsidRPr="00A178C9">
        <w:rPr>
          <w:sz w:val="28"/>
          <w:szCs w:val="28"/>
        </w:rPr>
        <w:t>.</w:t>
      </w:r>
    </w:p>
    <w:p w:rsidR="002E7FF4" w:rsidRPr="00A178C9" w:rsidRDefault="00874DBE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sz w:val="28"/>
          <w:szCs w:val="28"/>
        </w:rPr>
        <w:t>4.3.</w:t>
      </w:r>
      <w:r w:rsidR="00206404" w:rsidRPr="00A178C9">
        <w:rPr>
          <w:sz w:val="28"/>
          <w:szCs w:val="28"/>
        </w:rPr>
        <w:t xml:space="preserve"> </w:t>
      </w:r>
      <w:r w:rsidR="002E7FF4" w:rsidRPr="00A178C9">
        <w:rPr>
          <w:rFonts w:eastAsia="Calibri"/>
          <w:bCs/>
          <w:sz w:val="28"/>
          <w:szCs w:val="28"/>
        </w:rPr>
        <w:t xml:space="preserve">При </w:t>
      </w:r>
      <w:r w:rsidR="00534FF2" w:rsidRPr="00A178C9">
        <w:rPr>
          <w:rFonts w:eastAsia="Calibri"/>
          <w:bCs/>
          <w:sz w:val="28"/>
          <w:szCs w:val="28"/>
        </w:rPr>
        <w:t>установлении</w:t>
      </w:r>
      <w:r w:rsidR="00DA6AFF" w:rsidRPr="00A178C9">
        <w:rPr>
          <w:rFonts w:eastAsia="Calibri"/>
          <w:bCs/>
          <w:sz w:val="28"/>
          <w:szCs w:val="28"/>
        </w:rPr>
        <w:t xml:space="preserve"> </w:t>
      </w:r>
      <w:r w:rsidR="00534FF2" w:rsidRPr="00A178C9">
        <w:rPr>
          <w:rFonts w:eastAsia="Calibri"/>
          <w:bCs/>
          <w:sz w:val="28"/>
          <w:szCs w:val="28"/>
        </w:rPr>
        <w:t>(</w:t>
      </w:r>
      <w:r w:rsidR="00DA6AFF" w:rsidRPr="00A178C9">
        <w:rPr>
          <w:rFonts w:eastAsia="Calibri"/>
          <w:bCs/>
          <w:sz w:val="28"/>
          <w:szCs w:val="28"/>
        </w:rPr>
        <w:t>подтверждении</w:t>
      </w:r>
      <w:r w:rsidR="00534FF2" w:rsidRPr="00A178C9">
        <w:rPr>
          <w:rFonts w:eastAsia="Calibri"/>
          <w:bCs/>
          <w:sz w:val="28"/>
          <w:szCs w:val="28"/>
        </w:rPr>
        <w:t>)</w:t>
      </w:r>
      <w:r w:rsidR="002E7FF4" w:rsidRPr="00A178C9">
        <w:rPr>
          <w:rFonts w:eastAsia="Calibri"/>
          <w:bCs/>
          <w:sz w:val="28"/>
          <w:szCs w:val="28"/>
        </w:rPr>
        <w:t xml:space="preserve"> права на льготный проезд </w:t>
      </w:r>
      <w:r w:rsidRPr="00A178C9">
        <w:rPr>
          <w:rFonts w:eastAsia="Calibri"/>
          <w:bCs/>
          <w:sz w:val="28"/>
          <w:szCs w:val="28"/>
        </w:rPr>
        <w:t xml:space="preserve">гражданам, указанным в пункте </w:t>
      </w:r>
      <w:r w:rsidR="008A747C" w:rsidRPr="00A178C9">
        <w:rPr>
          <w:rFonts w:eastAsia="Calibri"/>
          <w:bCs/>
          <w:sz w:val="28"/>
          <w:szCs w:val="28"/>
        </w:rPr>
        <w:t>8 перечня № 3, семья которых</w:t>
      </w:r>
      <w:r w:rsidR="002E7FF4" w:rsidRPr="00A178C9">
        <w:rPr>
          <w:rFonts w:eastAsia="Calibri"/>
          <w:bCs/>
          <w:sz w:val="28"/>
          <w:szCs w:val="28"/>
        </w:rPr>
        <w:t xml:space="preserve"> имеет статус многодетной семьи согласно Закону К</w:t>
      </w:r>
      <w:r w:rsidR="00B400DB" w:rsidRPr="00A178C9">
        <w:rPr>
          <w:rFonts w:eastAsia="Calibri"/>
          <w:bCs/>
          <w:sz w:val="28"/>
          <w:szCs w:val="28"/>
        </w:rPr>
        <w:t xml:space="preserve">ировской области от 10.06.2015 </w:t>
      </w:r>
      <w:r w:rsidR="006005AB" w:rsidRPr="00A178C9">
        <w:rPr>
          <w:rFonts w:eastAsia="Calibri"/>
          <w:bCs/>
          <w:sz w:val="28"/>
          <w:szCs w:val="28"/>
        </w:rPr>
        <w:br/>
      </w:r>
      <w:r w:rsidR="00B400DB" w:rsidRPr="00A178C9">
        <w:rPr>
          <w:rFonts w:eastAsia="Calibri"/>
          <w:bCs/>
          <w:sz w:val="28"/>
          <w:szCs w:val="28"/>
        </w:rPr>
        <w:t>№ 547-ЗО «</w:t>
      </w:r>
      <w:r w:rsidR="002E7FF4" w:rsidRPr="00A178C9">
        <w:rPr>
          <w:rFonts w:eastAsia="Calibri"/>
          <w:bCs/>
          <w:sz w:val="28"/>
          <w:szCs w:val="28"/>
        </w:rPr>
        <w:t>О статусе многодетной семьи</w:t>
      </w:r>
      <w:r w:rsidR="00B400DB" w:rsidRPr="00A178C9">
        <w:rPr>
          <w:rFonts w:eastAsia="Calibri"/>
          <w:bCs/>
          <w:sz w:val="28"/>
          <w:szCs w:val="28"/>
        </w:rPr>
        <w:t>»</w:t>
      </w:r>
      <w:r w:rsidR="002E7FF4" w:rsidRPr="00A178C9">
        <w:rPr>
          <w:rFonts w:eastAsia="Calibri"/>
          <w:bCs/>
          <w:sz w:val="28"/>
          <w:szCs w:val="28"/>
        </w:rPr>
        <w:t>, исчисление величины среднедушевого дохода производится с учетом всех членов многодетной семьи.</w:t>
      </w:r>
    </w:p>
    <w:p w:rsidR="002E7FF4" w:rsidRPr="00A178C9" w:rsidRDefault="008A747C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 xml:space="preserve">4.4. </w:t>
      </w:r>
      <w:r w:rsidR="002E7FF4" w:rsidRPr="00A178C9">
        <w:rPr>
          <w:rFonts w:eastAsia="Calibri"/>
          <w:bCs/>
          <w:sz w:val="28"/>
          <w:szCs w:val="28"/>
        </w:rPr>
        <w:t xml:space="preserve">При </w:t>
      </w:r>
      <w:r w:rsidR="00534FF2" w:rsidRPr="00A178C9">
        <w:rPr>
          <w:rFonts w:eastAsia="Calibri"/>
          <w:bCs/>
          <w:sz w:val="28"/>
          <w:szCs w:val="28"/>
        </w:rPr>
        <w:t>установлении</w:t>
      </w:r>
      <w:r w:rsidR="00DA6AFF" w:rsidRPr="00A178C9">
        <w:rPr>
          <w:rFonts w:eastAsia="Calibri"/>
          <w:bCs/>
          <w:sz w:val="28"/>
          <w:szCs w:val="28"/>
        </w:rPr>
        <w:t xml:space="preserve"> </w:t>
      </w:r>
      <w:r w:rsidR="00534FF2" w:rsidRPr="00A178C9">
        <w:rPr>
          <w:rFonts w:eastAsia="Calibri"/>
          <w:bCs/>
          <w:sz w:val="28"/>
          <w:szCs w:val="28"/>
        </w:rPr>
        <w:t>(</w:t>
      </w:r>
      <w:r w:rsidR="00DA6AFF" w:rsidRPr="00A178C9">
        <w:rPr>
          <w:rFonts w:eastAsia="Calibri"/>
          <w:bCs/>
          <w:sz w:val="28"/>
          <w:szCs w:val="28"/>
        </w:rPr>
        <w:t>подтверждении</w:t>
      </w:r>
      <w:r w:rsidR="00534FF2" w:rsidRPr="00A178C9">
        <w:rPr>
          <w:rFonts w:eastAsia="Calibri"/>
          <w:bCs/>
          <w:sz w:val="28"/>
          <w:szCs w:val="28"/>
        </w:rPr>
        <w:t>)</w:t>
      </w:r>
      <w:r w:rsidR="002E7FF4" w:rsidRPr="00A178C9">
        <w:rPr>
          <w:rFonts w:eastAsia="Calibri"/>
          <w:bCs/>
          <w:sz w:val="28"/>
          <w:szCs w:val="28"/>
        </w:rPr>
        <w:t xml:space="preserve"> права на льготный проезд </w:t>
      </w:r>
      <w:r w:rsidRPr="00A178C9">
        <w:rPr>
          <w:rFonts w:eastAsia="Calibri"/>
          <w:bCs/>
          <w:sz w:val="28"/>
          <w:szCs w:val="28"/>
        </w:rPr>
        <w:t>гражданам, указанным в пункте 7 перечня № 3</w:t>
      </w:r>
      <w:r w:rsidR="002E7FF4" w:rsidRPr="00A178C9">
        <w:rPr>
          <w:rFonts w:eastAsia="Calibri"/>
          <w:bCs/>
          <w:sz w:val="28"/>
          <w:szCs w:val="28"/>
        </w:rPr>
        <w:t>, являющимся родителями и имеющим в составе семьи несовершеннолетних детей, исчисление величины среднедушевого дохода производится с учетом членов семей</w:t>
      </w:r>
      <w:r w:rsidR="006005AB" w:rsidRPr="00A178C9">
        <w:rPr>
          <w:rFonts w:eastAsia="Calibri"/>
          <w:bCs/>
          <w:sz w:val="28"/>
          <w:szCs w:val="28"/>
        </w:rPr>
        <w:t xml:space="preserve"> граждан</w:t>
      </w:r>
      <w:r w:rsidR="002E7FF4" w:rsidRPr="00A178C9">
        <w:rPr>
          <w:rFonts w:eastAsia="Calibri"/>
          <w:bCs/>
          <w:sz w:val="28"/>
          <w:szCs w:val="28"/>
        </w:rPr>
        <w:t>.</w:t>
      </w:r>
    </w:p>
    <w:p w:rsidR="002E7FF4" w:rsidRPr="00A178C9" w:rsidRDefault="008A747C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4.5. При исчислении величины среднедушевого дохода граждан,</w:t>
      </w:r>
      <w:r w:rsidRPr="00A178C9">
        <w:rPr>
          <w:sz w:val="28"/>
          <w:szCs w:val="28"/>
        </w:rPr>
        <w:t xml:space="preserve"> </w:t>
      </w:r>
      <w:r w:rsidRPr="00A178C9">
        <w:rPr>
          <w:rFonts w:eastAsia="Calibri"/>
          <w:bCs/>
          <w:sz w:val="28"/>
          <w:szCs w:val="28"/>
        </w:rPr>
        <w:t>указанных в перечне № 2 и в пункте 7 перечня № 3, в состав сем</w:t>
      </w:r>
      <w:r w:rsidR="007536D9" w:rsidRPr="00A178C9">
        <w:rPr>
          <w:rFonts w:eastAsia="Calibri"/>
          <w:bCs/>
          <w:sz w:val="28"/>
          <w:szCs w:val="28"/>
        </w:rPr>
        <w:t>ей</w:t>
      </w:r>
      <w:r w:rsidRPr="00A178C9">
        <w:rPr>
          <w:rFonts w:eastAsia="Calibri"/>
          <w:bCs/>
          <w:sz w:val="28"/>
          <w:szCs w:val="28"/>
        </w:rPr>
        <w:t xml:space="preserve"> </w:t>
      </w:r>
      <w:r w:rsidR="009429A8" w:rsidRPr="00A178C9">
        <w:rPr>
          <w:rFonts w:eastAsia="Calibri"/>
          <w:bCs/>
          <w:sz w:val="28"/>
          <w:szCs w:val="28"/>
        </w:rPr>
        <w:t xml:space="preserve">граждан </w:t>
      </w:r>
      <w:r w:rsidR="002E7FF4" w:rsidRPr="00A178C9">
        <w:rPr>
          <w:rFonts w:eastAsia="Calibri"/>
          <w:bCs/>
          <w:sz w:val="28"/>
          <w:szCs w:val="28"/>
        </w:rPr>
        <w:t>включаются:</w:t>
      </w:r>
    </w:p>
    <w:p w:rsidR="004A5961" w:rsidRPr="00A178C9" w:rsidRDefault="002E7FF4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 xml:space="preserve">состоящие в браке родители (усыновители, опекуны, попечители), </w:t>
      </w:r>
      <w:r w:rsidR="00C009A6" w:rsidRPr="00A178C9">
        <w:rPr>
          <w:rFonts w:eastAsia="Calibri"/>
          <w:bCs/>
          <w:sz w:val="28"/>
          <w:szCs w:val="28"/>
        </w:rPr>
        <w:br/>
      </w:r>
      <w:r w:rsidRPr="00A178C9">
        <w:rPr>
          <w:rFonts w:eastAsia="Calibri"/>
          <w:bCs/>
          <w:sz w:val="28"/>
          <w:szCs w:val="28"/>
        </w:rPr>
        <w:t>в том числе раздельно проживающие родители (усыновители, опекуны, попечители), и их несовершеннолетние дети, а также дети, не достигшие возраста 23 лет</w:t>
      </w:r>
      <w:r w:rsidR="004A5961" w:rsidRPr="00A178C9">
        <w:rPr>
          <w:rFonts w:eastAsia="Calibri"/>
          <w:bCs/>
          <w:sz w:val="28"/>
          <w:szCs w:val="28"/>
        </w:rPr>
        <w:t xml:space="preserve"> и</w:t>
      </w:r>
      <w:r w:rsidRPr="00A178C9">
        <w:rPr>
          <w:rFonts w:eastAsia="Calibri"/>
          <w:bCs/>
          <w:sz w:val="28"/>
          <w:szCs w:val="28"/>
        </w:rPr>
        <w:t xml:space="preserve"> обучающиеся по очной форме обучения в образовательных организациях среднего профессионального и</w:t>
      </w:r>
      <w:r w:rsidR="004A5961" w:rsidRPr="00A178C9">
        <w:rPr>
          <w:rFonts w:eastAsia="Calibri"/>
          <w:bCs/>
          <w:sz w:val="28"/>
          <w:szCs w:val="28"/>
        </w:rPr>
        <w:t>ли</w:t>
      </w:r>
      <w:r w:rsidRPr="00A178C9">
        <w:rPr>
          <w:rFonts w:eastAsia="Calibri"/>
          <w:bCs/>
          <w:sz w:val="28"/>
          <w:szCs w:val="28"/>
        </w:rPr>
        <w:t xml:space="preserve"> высшего образования</w:t>
      </w:r>
      <w:r w:rsidR="004A5961" w:rsidRPr="00A178C9">
        <w:rPr>
          <w:rFonts w:eastAsia="Calibri"/>
          <w:bCs/>
          <w:sz w:val="28"/>
          <w:szCs w:val="28"/>
        </w:rPr>
        <w:t>;</w:t>
      </w:r>
    </w:p>
    <w:p w:rsidR="002E7FF4" w:rsidRPr="00A178C9" w:rsidRDefault="002E7FF4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 xml:space="preserve">родители, не состоящие в браке (в случае установления отцовства, </w:t>
      </w:r>
      <w:r w:rsidR="00C009A6" w:rsidRPr="00A178C9">
        <w:rPr>
          <w:rFonts w:eastAsia="Calibri"/>
          <w:bCs/>
          <w:sz w:val="28"/>
          <w:szCs w:val="28"/>
        </w:rPr>
        <w:br/>
      </w:r>
      <w:r w:rsidRPr="00A178C9">
        <w:rPr>
          <w:rFonts w:eastAsia="Calibri"/>
          <w:bCs/>
          <w:sz w:val="28"/>
          <w:szCs w:val="28"/>
        </w:rPr>
        <w:t>за исключением случаев, когда отцовство установлено по решению суда)</w:t>
      </w:r>
      <w:r w:rsidR="006005AB" w:rsidRPr="00A178C9">
        <w:rPr>
          <w:rFonts w:eastAsia="Calibri"/>
          <w:bCs/>
          <w:sz w:val="28"/>
          <w:szCs w:val="28"/>
        </w:rPr>
        <w:t>,</w:t>
      </w:r>
      <w:r w:rsidR="002F35C4" w:rsidRPr="00A178C9">
        <w:rPr>
          <w:rFonts w:eastAsia="Calibri"/>
          <w:bCs/>
          <w:sz w:val="28"/>
          <w:szCs w:val="28"/>
        </w:rPr>
        <w:br/>
      </w:r>
      <w:r w:rsidRPr="00A178C9">
        <w:rPr>
          <w:rFonts w:eastAsia="Calibri"/>
          <w:bCs/>
          <w:sz w:val="28"/>
          <w:szCs w:val="28"/>
        </w:rPr>
        <w:t>и проживающие с ними или с одним из них их несовершеннолетние дети,</w:t>
      </w:r>
      <w:r w:rsidR="002F35C4" w:rsidRPr="00A178C9">
        <w:rPr>
          <w:rFonts w:eastAsia="Calibri"/>
          <w:bCs/>
          <w:sz w:val="28"/>
          <w:szCs w:val="28"/>
        </w:rPr>
        <w:br/>
      </w:r>
      <w:r w:rsidRPr="00A178C9">
        <w:rPr>
          <w:rFonts w:eastAsia="Calibri"/>
          <w:bCs/>
          <w:sz w:val="28"/>
          <w:szCs w:val="28"/>
        </w:rPr>
        <w:t>а также дети, не достигшие возраста 23 лет</w:t>
      </w:r>
      <w:r w:rsidR="004A5961" w:rsidRPr="00A178C9">
        <w:rPr>
          <w:rFonts w:eastAsia="Calibri"/>
          <w:bCs/>
          <w:sz w:val="28"/>
          <w:szCs w:val="28"/>
        </w:rPr>
        <w:t xml:space="preserve"> и</w:t>
      </w:r>
      <w:r w:rsidRPr="00A178C9">
        <w:rPr>
          <w:rFonts w:eastAsia="Calibri"/>
          <w:bCs/>
          <w:sz w:val="28"/>
          <w:szCs w:val="28"/>
        </w:rPr>
        <w:t xml:space="preserve"> обучающиеся по очной форме обучения в образовательных организациях среднего профессионального</w:t>
      </w:r>
      <w:r w:rsidR="004A5961" w:rsidRPr="00A178C9">
        <w:rPr>
          <w:rFonts w:eastAsia="Calibri"/>
          <w:bCs/>
          <w:sz w:val="28"/>
          <w:szCs w:val="28"/>
        </w:rPr>
        <w:t xml:space="preserve"> </w:t>
      </w:r>
      <w:r w:rsidRPr="00A178C9">
        <w:rPr>
          <w:rFonts w:eastAsia="Calibri"/>
          <w:bCs/>
          <w:sz w:val="28"/>
          <w:szCs w:val="28"/>
        </w:rPr>
        <w:t>и</w:t>
      </w:r>
      <w:r w:rsidR="004A5961" w:rsidRPr="00A178C9">
        <w:rPr>
          <w:rFonts w:eastAsia="Calibri"/>
          <w:bCs/>
          <w:sz w:val="28"/>
          <w:szCs w:val="28"/>
        </w:rPr>
        <w:t>ли</w:t>
      </w:r>
      <w:r w:rsidRPr="00A178C9">
        <w:rPr>
          <w:rFonts w:eastAsia="Calibri"/>
          <w:bCs/>
          <w:sz w:val="28"/>
          <w:szCs w:val="28"/>
        </w:rPr>
        <w:t xml:space="preserve"> высшего образования;</w:t>
      </w:r>
    </w:p>
    <w:p w:rsidR="002604BC" w:rsidRPr="00A178C9" w:rsidRDefault="002E7FF4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одинокий родитель (усыновитель, опекун, попечитель) и проживающие совместно с ним несовершеннолетние дети, а также дети, не достигшие возраста 23 лет</w:t>
      </w:r>
      <w:r w:rsidR="004A5961" w:rsidRPr="00A178C9">
        <w:rPr>
          <w:rFonts w:eastAsia="Calibri"/>
          <w:bCs/>
          <w:sz w:val="28"/>
          <w:szCs w:val="28"/>
        </w:rPr>
        <w:t xml:space="preserve"> и</w:t>
      </w:r>
      <w:r w:rsidRPr="00A178C9">
        <w:rPr>
          <w:rFonts w:eastAsia="Calibri"/>
          <w:bCs/>
          <w:sz w:val="28"/>
          <w:szCs w:val="28"/>
        </w:rPr>
        <w:t xml:space="preserve"> обучающиеся по очной форме обучения в образовательных организациях среднего профессионального и</w:t>
      </w:r>
      <w:r w:rsidR="004A5961" w:rsidRPr="00A178C9">
        <w:rPr>
          <w:rFonts w:eastAsia="Calibri"/>
          <w:bCs/>
          <w:sz w:val="28"/>
          <w:szCs w:val="28"/>
        </w:rPr>
        <w:t>ли</w:t>
      </w:r>
      <w:r w:rsidRPr="00A178C9">
        <w:rPr>
          <w:rFonts w:eastAsia="Calibri"/>
          <w:bCs/>
          <w:sz w:val="28"/>
          <w:szCs w:val="28"/>
        </w:rPr>
        <w:t xml:space="preserve"> высшего образования.</w:t>
      </w:r>
    </w:p>
    <w:p w:rsidR="004545AD" w:rsidRPr="00A178C9" w:rsidRDefault="008A747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4</w:t>
      </w:r>
      <w:r w:rsidR="009B18A9" w:rsidRPr="00A178C9">
        <w:rPr>
          <w:sz w:val="28"/>
          <w:szCs w:val="28"/>
        </w:rPr>
        <w:t>.</w:t>
      </w:r>
      <w:r w:rsidRPr="00A178C9">
        <w:rPr>
          <w:sz w:val="28"/>
          <w:szCs w:val="28"/>
        </w:rPr>
        <w:t>6</w:t>
      </w:r>
      <w:r w:rsidR="009B18A9" w:rsidRPr="00A178C9">
        <w:rPr>
          <w:sz w:val="28"/>
          <w:szCs w:val="28"/>
        </w:rPr>
        <w:t xml:space="preserve">. Из дохода гражданина (семьи), имеющего (имеющей) </w:t>
      </w:r>
      <w:r w:rsidR="00AF77BB" w:rsidRPr="00A178C9">
        <w:rPr>
          <w:sz w:val="28"/>
          <w:szCs w:val="28"/>
        </w:rPr>
        <w:br/>
      </w:r>
      <w:r w:rsidR="009B18A9" w:rsidRPr="00A178C9">
        <w:rPr>
          <w:sz w:val="28"/>
          <w:szCs w:val="28"/>
        </w:rPr>
        <w:t>на иждивении (в составе</w:t>
      </w:r>
      <w:r w:rsidRPr="00A178C9">
        <w:rPr>
          <w:sz w:val="28"/>
          <w:szCs w:val="28"/>
        </w:rPr>
        <w:t xml:space="preserve"> семьи</w:t>
      </w:r>
      <w:r w:rsidR="009B18A9" w:rsidRPr="00A178C9">
        <w:rPr>
          <w:sz w:val="28"/>
          <w:szCs w:val="28"/>
        </w:rPr>
        <w:t xml:space="preserve">) </w:t>
      </w:r>
      <w:r w:rsidR="004545AD" w:rsidRPr="00A178C9">
        <w:rPr>
          <w:sz w:val="28"/>
          <w:szCs w:val="28"/>
        </w:rPr>
        <w:t>одного или нескольк</w:t>
      </w:r>
      <w:r w:rsidR="0021326B" w:rsidRPr="00A178C9">
        <w:rPr>
          <w:sz w:val="28"/>
          <w:szCs w:val="28"/>
        </w:rPr>
        <w:t>их</w:t>
      </w:r>
      <w:r w:rsidR="004545AD" w:rsidRPr="00A178C9">
        <w:rPr>
          <w:sz w:val="28"/>
          <w:szCs w:val="28"/>
        </w:rPr>
        <w:t xml:space="preserve"> </w:t>
      </w:r>
      <w:r w:rsidR="009B18A9" w:rsidRPr="00A178C9">
        <w:rPr>
          <w:sz w:val="28"/>
          <w:szCs w:val="28"/>
        </w:rPr>
        <w:t xml:space="preserve">несовершеннолетних детей, исключаются суммы: </w:t>
      </w:r>
    </w:p>
    <w:p w:rsidR="004545AD" w:rsidRPr="00A178C9" w:rsidRDefault="009B18A9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направляемые в счет погашения ипотечного кредита и уплаты </w:t>
      </w:r>
      <w:r w:rsidRPr="00A178C9">
        <w:rPr>
          <w:sz w:val="28"/>
          <w:szCs w:val="28"/>
        </w:rPr>
        <w:lastRenderedPageBreak/>
        <w:t xml:space="preserve">процентов за пользование ипотечным кредитом; </w:t>
      </w:r>
    </w:p>
    <w:p w:rsidR="009B18A9" w:rsidRPr="00A178C9" w:rsidRDefault="009B18A9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уплаченны</w:t>
      </w:r>
      <w:r w:rsidR="0021326B" w:rsidRPr="00A178C9">
        <w:rPr>
          <w:sz w:val="28"/>
          <w:szCs w:val="28"/>
        </w:rPr>
        <w:t>е в качестве</w:t>
      </w:r>
      <w:r w:rsidRPr="00A178C9">
        <w:rPr>
          <w:sz w:val="28"/>
          <w:szCs w:val="28"/>
        </w:rPr>
        <w:t xml:space="preserve"> алиментов.</w:t>
      </w:r>
    </w:p>
    <w:p w:rsidR="005241ED" w:rsidRPr="00A178C9" w:rsidRDefault="004545AD" w:rsidP="00040D6D">
      <w:pPr>
        <w:pStyle w:val="ConsPlusNormal"/>
        <w:widowControl w:val="0"/>
        <w:spacing w:line="41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A178C9">
        <w:rPr>
          <w:rFonts w:eastAsia="Calibri"/>
          <w:bCs/>
          <w:sz w:val="28"/>
          <w:szCs w:val="28"/>
        </w:rPr>
        <w:t>5</w:t>
      </w:r>
      <w:r w:rsidR="002E7FF4" w:rsidRPr="00A178C9">
        <w:rPr>
          <w:rFonts w:eastAsia="Calibri"/>
          <w:bCs/>
          <w:sz w:val="28"/>
          <w:szCs w:val="28"/>
        </w:rPr>
        <w:t xml:space="preserve">. </w:t>
      </w:r>
      <w:r w:rsidR="00534FF2" w:rsidRPr="00A178C9">
        <w:rPr>
          <w:rFonts w:eastAsia="Calibri"/>
          <w:bCs/>
          <w:sz w:val="28"/>
          <w:szCs w:val="28"/>
        </w:rPr>
        <w:t xml:space="preserve">Установление и последующее </w:t>
      </w:r>
      <w:r w:rsidR="00DA6AFF" w:rsidRPr="00A178C9">
        <w:rPr>
          <w:rFonts w:eastAsia="Calibri"/>
          <w:bCs/>
          <w:sz w:val="28"/>
          <w:szCs w:val="28"/>
        </w:rPr>
        <w:t>подтверждение</w:t>
      </w:r>
      <w:r w:rsidR="006603D4" w:rsidRPr="00A178C9">
        <w:rPr>
          <w:rFonts w:eastAsia="Calibri"/>
          <w:bCs/>
          <w:sz w:val="28"/>
          <w:szCs w:val="28"/>
        </w:rPr>
        <w:t xml:space="preserve"> права на бесплатный или льготный проезд производ</w:t>
      </w:r>
      <w:r w:rsidR="006005AB" w:rsidRPr="00A178C9">
        <w:rPr>
          <w:rFonts w:eastAsia="Calibri"/>
          <w:bCs/>
          <w:sz w:val="28"/>
          <w:szCs w:val="28"/>
        </w:rPr>
        <w:t>я</w:t>
      </w:r>
      <w:r w:rsidR="006603D4" w:rsidRPr="00A178C9">
        <w:rPr>
          <w:rFonts w:eastAsia="Calibri"/>
          <w:bCs/>
          <w:sz w:val="28"/>
          <w:szCs w:val="28"/>
        </w:rPr>
        <w:t>тся кировскими областными государственными казенными учреждениями социальной защиты населения</w:t>
      </w:r>
      <w:r w:rsidR="006743A8" w:rsidRPr="00A178C9">
        <w:rPr>
          <w:rFonts w:eastAsia="Calibri"/>
          <w:bCs/>
          <w:sz w:val="28"/>
          <w:szCs w:val="28"/>
        </w:rPr>
        <w:t>, подведомственны</w:t>
      </w:r>
      <w:r w:rsidR="003506E5" w:rsidRPr="00A178C9">
        <w:rPr>
          <w:rFonts w:eastAsia="Calibri"/>
          <w:bCs/>
          <w:sz w:val="28"/>
          <w:szCs w:val="28"/>
        </w:rPr>
        <w:t>ми</w:t>
      </w:r>
      <w:r w:rsidR="006743A8" w:rsidRPr="00A178C9">
        <w:rPr>
          <w:rFonts w:eastAsia="Calibri"/>
          <w:bCs/>
          <w:sz w:val="28"/>
          <w:szCs w:val="28"/>
        </w:rPr>
        <w:t xml:space="preserve"> министерству социального развития </w:t>
      </w:r>
      <w:r w:rsidR="006603D4" w:rsidRPr="00A178C9">
        <w:rPr>
          <w:rFonts w:eastAsia="Calibri"/>
          <w:bCs/>
          <w:sz w:val="28"/>
          <w:szCs w:val="28"/>
        </w:rPr>
        <w:t>Кировской области (далее – орга</w:t>
      </w:r>
      <w:r w:rsidR="005241ED" w:rsidRPr="00A178C9">
        <w:rPr>
          <w:rFonts w:eastAsia="Calibri"/>
          <w:bCs/>
          <w:sz w:val="28"/>
          <w:szCs w:val="28"/>
        </w:rPr>
        <w:t>ны социальной защиты населения).</w:t>
      </w:r>
    </w:p>
    <w:p w:rsidR="005241ED" w:rsidRPr="00A178C9" w:rsidRDefault="004545AD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6</w:t>
      </w:r>
      <w:r w:rsidR="006743A8" w:rsidRPr="00A178C9">
        <w:rPr>
          <w:sz w:val="28"/>
          <w:szCs w:val="28"/>
        </w:rPr>
        <w:t xml:space="preserve">. </w:t>
      </w:r>
      <w:r w:rsidR="002E7FF4" w:rsidRPr="00A178C9">
        <w:rPr>
          <w:sz w:val="28"/>
          <w:szCs w:val="28"/>
        </w:rPr>
        <w:t xml:space="preserve">Для </w:t>
      </w:r>
      <w:r w:rsidR="00DA6AFF" w:rsidRPr="00A178C9">
        <w:rPr>
          <w:sz w:val="28"/>
          <w:szCs w:val="28"/>
        </w:rPr>
        <w:t>установления</w:t>
      </w:r>
      <w:r w:rsidR="002E7FF4" w:rsidRPr="00A178C9">
        <w:rPr>
          <w:sz w:val="28"/>
          <w:szCs w:val="28"/>
        </w:rPr>
        <w:t xml:space="preserve"> права на </w:t>
      </w:r>
      <w:r w:rsidR="001B731F" w:rsidRPr="00A178C9">
        <w:rPr>
          <w:sz w:val="28"/>
          <w:szCs w:val="28"/>
        </w:rPr>
        <w:t xml:space="preserve">бесплатный или </w:t>
      </w:r>
      <w:r w:rsidR="002E7FF4" w:rsidRPr="00A178C9">
        <w:rPr>
          <w:sz w:val="28"/>
          <w:szCs w:val="28"/>
        </w:rPr>
        <w:t>льготный проезд граждане</w:t>
      </w:r>
      <w:r w:rsidR="00486D09" w:rsidRPr="00A178C9">
        <w:rPr>
          <w:sz w:val="28"/>
          <w:szCs w:val="28"/>
        </w:rPr>
        <w:t xml:space="preserve"> </w:t>
      </w:r>
      <w:r w:rsidR="002E7FF4" w:rsidRPr="00A178C9">
        <w:rPr>
          <w:sz w:val="28"/>
          <w:szCs w:val="28"/>
        </w:rPr>
        <w:t>(их представители</w:t>
      </w:r>
      <w:r w:rsidR="00486D09" w:rsidRPr="00A178C9">
        <w:rPr>
          <w:sz w:val="28"/>
          <w:szCs w:val="28"/>
        </w:rPr>
        <w:t>,</w:t>
      </w:r>
      <w:r w:rsidR="00486D09" w:rsidRPr="00A178C9">
        <w:t xml:space="preserve"> </w:t>
      </w:r>
      <w:r w:rsidR="00486D09" w:rsidRPr="00A178C9">
        <w:rPr>
          <w:sz w:val="28"/>
          <w:szCs w:val="28"/>
        </w:rPr>
        <w:t>законные представители</w:t>
      </w:r>
      <w:r w:rsidR="002E7FF4" w:rsidRPr="00A178C9">
        <w:rPr>
          <w:sz w:val="28"/>
          <w:szCs w:val="28"/>
        </w:rPr>
        <w:t>)</w:t>
      </w:r>
      <w:r w:rsidR="00486D09" w:rsidRPr="00A178C9">
        <w:rPr>
          <w:sz w:val="28"/>
          <w:szCs w:val="28"/>
        </w:rPr>
        <w:t xml:space="preserve"> </w:t>
      </w:r>
      <w:r w:rsidR="002E7FF4" w:rsidRPr="00A178C9">
        <w:rPr>
          <w:sz w:val="28"/>
          <w:szCs w:val="28"/>
        </w:rPr>
        <w:t xml:space="preserve">(далее </w:t>
      </w:r>
      <w:r w:rsidR="009C3FAC" w:rsidRPr="00A178C9">
        <w:rPr>
          <w:sz w:val="28"/>
          <w:szCs w:val="28"/>
        </w:rPr>
        <w:t>–</w:t>
      </w:r>
      <w:r w:rsidR="002E7FF4" w:rsidRPr="00A178C9">
        <w:rPr>
          <w:sz w:val="28"/>
          <w:szCs w:val="28"/>
        </w:rPr>
        <w:t xml:space="preserve"> заявител</w:t>
      </w:r>
      <w:r w:rsidR="00E7399A">
        <w:rPr>
          <w:sz w:val="28"/>
          <w:szCs w:val="28"/>
        </w:rPr>
        <w:t>и</w:t>
      </w:r>
      <w:r w:rsidR="002E7FF4" w:rsidRPr="00A178C9">
        <w:rPr>
          <w:sz w:val="28"/>
          <w:szCs w:val="28"/>
        </w:rPr>
        <w:t>) обращаются в орган социальной защиты населения</w:t>
      </w:r>
      <w:r w:rsidR="005241ED" w:rsidRPr="00A178C9">
        <w:rPr>
          <w:sz w:val="28"/>
          <w:szCs w:val="28"/>
        </w:rPr>
        <w:t xml:space="preserve"> по месту жительства (пребывания)</w:t>
      </w:r>
      <w:r w:rsidR="002E7FF4" w:rsidRPr="00A178C9">
        <w:rPr>
          <w:sz w:val="28"/>
          <w:szCs w:val="28"/>
        </w:rPr>
        <w:t xml:space="preserve"> либо в</w:t>
      </w:r>
      <w:r w:rsidR="005241ED" w:rsidRPr="00A178C9">
        <w:rPr>
          <w:sz w:val="28"/>
          <w:szCs w:val="28"/>
        </w:rPr>
        <w:t xml:space="preserve"> многофункциональные центры предоставления государственных и муниципальных услуг, являющиеся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</w:t>
      </w:r>
      <w:r w:rsidR="00534FF2" w:rsidRPr="00A178C9">
        <w:rPr>
          <w:sz w:val="28"/>
          <w:szCs w:val="28"/>
        </w:rPr>
        <w:t>иципальных услуг» (далее – МФЦ)</w:t>
      </w:r>
      <w:r w:rsidR="003506E5" w:rsidRPr="00A178C9">
        <w:rPr>
          <w:sz w:val="28"/>
          <w:szCs w:val="28"/>
        </w:rPr>
        <w:t xml:space="preserve">, </w:t>
      </w:r>
      <w:r w:rsidR="00534FF2" w:rsidRPr="00A178C9">
        <w:rPr>
          <w:sz w:val="28"/>
          <w:szCs w:val="28"/>
        </w:rPr>
        <w:t>по экстерриториальному принципу</w:t>
      </w:r>
      <w:r w:rsidR="00301FA3" w:rsidRPr="00A178C9">
        <w:rPr>
          <w:sz w:val="28"/>
          <w:szCs w:val="28"/>
        </w:rPr>
        <w:t xml:space="preserve"> в пределах Кировской области</w:t>
      </w:r>
      <w:r w:rsidR="00534FF2" w:rsidRPr="00A178C9">
        <w:rPr>
          <w:sz w:val="28"/>
          <w:szCs w:val="28"/>
        </w:rPr>
        <w:t>.</w:t>
      </w:r>
    </w:p>
    <w:p w:rsidR="00F77577" w:rsidRPr="00A178C9" w:rsidRDefault="004545AD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7</w:t>
      </w:r>
      <w:r w:rsidR="009C3FAC" w:rsidRPr="00A178C9">
        <w:rPr>
          <w:sz w:val="28"/>
          <w:szCs w:val="28"/>
        </w:rPr>
        <w:t xml:space="preserve">. Для </w:t>
      </w:r>
      <w:r w:rsidR="00DA6AFF" w:rsidRPr="00A178C9">
        <w:rPr>
          <w:sz w:val="28"/>
          <w:szCs w:val="28"/>
        </w:rPr>
        <w:t>установления</w:t>
      </w:r>
      <w:r w:rsidR="005D3F36" w:rsidRPr="00A178C9">
        <w:rPr>
          <w:sz w:val="28"/>
          <w:szCs w:val="28"/>
        </w:rPr>
        <w:t xml:space="preserve"> </w:t>
      </w:r>
      <w:r w:rsidR="009C3FAC" w:rsidRPr="00A178C9">
        <w:rPr>
          <w:sz w:val="28"/>
          <w:szCs w:val="28"/>
        </w:rPr>
        <w:t xml:space="preserve">права на бесплатный или льготный проезд </w:t>
      </w:r>
      <w:r w:rsidR="005D3F36" w:rsidRPr="00A178C9">
        <w:rPr>
          <w:sz w:val="28"/>
          <w:szCs w:val="28"/>
        </w:rPr>
        <w:t xml:space="preserve">органу социальной защиты населения </w:t>
      </w:r>
      <w:r w:rsidR="002E32A4" w:rsidRPr="00A178C9">
        <w:rPr>
          <w:sz w:val="28"/>
          <w:szCs w:val="28"/>
        </w:rPr>
        <w:t>требуются</w:t>
      </w:r>
      <w:r w:rsidR="009C3FAC" w:rsidRPr="00A178C9">
        <w:rPr>
          <w:sz w:val="28"/>
          <w:szCs w:val="28"/>
        </w:rPr>
        <w:t xml:space="preserve"> следующие документы</w:t>
      </w:r>
      <w:r w:rsidR="00F77577" w:rsidRPr="00A178C9">
        <w:rPr>
          <w:sz w:val="28"/>
          <w:szCs w:val="28"/>
        </w:rPr>
        <w:t xml:space="preserve"> (сведения)</w:t>
      </w:r>
      <w:r w:rsidR="009C3FAC" w:rsidRPr="00A178C9">
        <w:rPr>
          <w:sz w:val="28"/>
          <w:szCs w:val="28"/>
        </w:rPr>
        <w:t>:</w:t>
      </w:r>
    </w:p>
    <w:p w:rsidR="00B03A3E" w:rsidRPr="00A178C9" w:rsidRDefault="005D3F3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7</w:t>
      </w:r>
      <w:r w:rsidR="00F77577" w:rsidRPr="00A178C9">
        <w:rPr>
          <w:sz w:val="28"/>
          <w:szCs w:val="28"/>
        </w:rPr>
        <w:t>.1. Заявление по форме, утвержденной министерством социального развития Кировской области.</w:t>
      </w:r>
    </w:p>
    <w:p w:rsidR="00E673B0" w:rsidRPr="00A178C9" w:rsidRDefault="005D3F3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7</w:t>
      </w:r>
      <w:r w:rsidR="00B03A3E" w:rsidRPr="00A178C9">
        <w:rPr>
          <w:sz w:val="28"/>
          <w:szCs w:val="28"/>
        </w:rPr>
        <w:t xml:space="preserve">.2. </w:t>
      </w:r>
      <w:r w:rsidR="00131B5F" w:rsidRPr="00A178C9">
        <w:rPr>
          <w:sz w:val="28"/>
          <w:szCs w:val="28"/>
        </w:rPr>
        <w:t>Копии д</w:t>
      </w:r>
      <w:r w:rsidR="00B03A3E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B03A3E" w:rsidRPr="00A178C9">
        <w:rPr>
          <w:sz w:val="28"/>
          <w:szCs w:val="28"/>
        </w:rPr>
        <w:t xml:space="preserve"> (сведени</w:t>
      </w:r>
      <w:r w:rsidR="000E4D1A" w:rsidRPr="00A178C9">
        <w:rPr>
          <w:sz w:val="28"/>
          <w:szCs w:val="28"/>
        </w:rPr>
        <w:t>й</w:t>
      </w:r>
      <w:r w:rsidR="00B03A3E" w:rsidRPr="00A178C9">
        <w:rPr>
          <w:sz w:val="28"/>
          <w:szCs w:val="28"/>
        </w:rPr>
        <w:t>), подтвержда</w:t>
      </w:r>
      <w:r w:rsidR="00142513" w:rsidRPr="00A178C9">
        <w:rPr>
          <w:sz w:val="28"/>
          <w:szCs w:val="28"/>
        </w:rPr>
        <w:t>ющи</w:t>
      </w:r>
      <w:r w:rsidR="00131B5F" w:rsidRPr="00A178C9">
        <w:rPr>
          <w:sz w:val="28"/>
          <w:szCs w:val="28"/>
        </w:rPr>
        <w:t>х</w:t>
      </w:r>
      <w:r w:rsidR="00142513" w:rsidRPr="00A178C9">
        <w:rPr>
          <w:sz w:val="28"/>
          <w:szCs w:val="28"/>
        </w:rPr>
        <w:t xml:space="preserve"> наличие </w:t>
      </w:r>
      <w:r w:rsidR="000E4D1A" w:rsidRPr="00A178C9">
        <w:rPr>
          <w:sz w:val="28"/>
          <w:szCs w:val="28"/>
        </w:rPr>
        <w:br/>
      </w:r>
      <w:r w:rsidR="00AD1DD3" w:rsidRPr="00A178C9">
        <w:rPr>
          <w:sz w:val="28"/>
          <w:szCs w:val="28"/>
        </w:rPr>
        <w:t xml:space="preserve">у гражданина </w:t>
      </w:r>
      <w:r w:rsidRPr="00A178C9">
        <w:rPr>
          <w:sz w:val="28"/>
          <w:szCs w:val="28"/>
        </w:rPr>
        <w:t xml:space="preserve">соответствующей </w:t>
      </w:r>
      <w:r w:rsidR="00142513" w:rsidRPr="00A178C9">
        <w:rPr>
          <w:sz w:val="28"/>
          <w:szCs w:val="28"/>
        </w:rPr>
        <w:t xml:space="preserve">льготной категории, указанной </w:t>
      </w:r>
      <w:r w:rsidR="009429A8" w:rsidRPr="00A178C9">
        <w:rPr>
          <w:sz w:val="28"/>
          <w:szCs w:val="28"/>
        </w:rPr>
        <w:br/>
      </w:r>
      <w:r w:rsidR="00142513" w:rsidRPr="00A178C9">
        <w:rPr>
          <w:sz w:val="28"/>
          <w:szCs w:val="28"/>
        </w:rPr>
        <w:t>в перечн</w:t>
      </w:r>
      <w:r w:rsidR="009429A8" w:rsidRPr="00A178C9">
        <w:rPr>
          <w:sz w:val="28"/>
          <w:szCs w:val="28"/>
        </w:rPr>
        <w:t>е</w:t>
      </w:r>
      <w:r w:rsidR="00142513" w:rsidRPr="00A178C9">
        <w:rPr>
          <w:sz w:val="28"/>
          <w:szCs w:val="28"/>
        </w:rPr>
        <w:t xml:space="preserve"> № 1</w:t>
      </w:r>
      <w:r w:rsidR="009429A8" w:rsidRPr="00A178C9">
        <w:rPr>
          <w:sz w:val="28"/>
          <w:szCs w:val="28"/>
        </w:rPr>
        <w:t>, перечне № 2 и перечне</w:t>
      </w:r>
      <w:r w:rsidR="00142513" w:rsidRPr="00A178C9">
        <w:rPr>
          <w:sz w:val="28"/>
          <w:szCs w:val="28"/>
        </w:rPr>
        <w:t xml:space="preserve"> </w:t>
      </w:r>
      <w:r w:rsidR="002E32A4" w:rsidRPr="00A178C9">
        <w:rPr>
          <w:sz w:val="28"/>
          <w:szCs w:val="28"/>
        </w:rPr>
        <w:t xml:space="preserve">№ </w:t>
      </w:r>
      <w:r w:rsidR="00142513" w:rsidRPr="00A178C9">
        <w:rPr>
          <w:sz w:val="28"/>
          <w:szCs w:val="28"/>
        </w:rPr>
        <w:t>3.</w:t>
      </w:r>
    </w:p>
    <w:p w:rsidR="0004019C" w:rsidRPr="00A178C9" w:rsidRDefault="005D3F3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7</w:t>
      </w:r>
      <w:r w:rsidR="0004019C" w:rsidRPr="00A178C9">
        <w:rPr>
          <w:sz w:val="28"/>
          <w:szCs w:val="28"/>
        </w:rPr>
        <w:t xml:space="preserve">.3. </w:t>
      </w:r>
      <w:r w:rsidR="00131B5F" w:rsidRPr="00A178C9">
        <w:rPr>
          <w:sz w:val="28"/>
          <w:szCs w:val="28"/>
        </w:rPr>
        <w:t>Копия д</w:t>
      </w:r>
      <w:r w:rsidR="0004019C" w:rsidRPr="00A178C9">
        <w:rPr>
          <w:sz w:val="28"/>
          <w:szCs w:val="28"/>
        </w:rPr>
        <w:t>оверенност</w:t>
      </w:r>
      <w:r w:rsidR="00131B5F" w:rsidRPr="00A178C9">
        <w:rPr>
          <w:sz w:val="28"/>
          <w:szCs w:val="28"/>
        </w:rPr>
        <w:t>и</w:t>
      </w:r>
      <w:r w:rsidR="0004019C" w:rsidRPr="00A178C9">
        <w:rPr>
          <w:sz w:val="28"/>
          <w:szCs w:val="28"/>
        </w:rPr>
        <w:t>, оформленная в порядке, установленном гражданским законодательством, подтверж</w:t>
      </w:r>
      <w:r w:rsidRPr="00A178C9">
        <w:rPr>
          <w:sz w:val="28"/>
          <w:szCs w:val="28"/>
        </w:rPr>
        <w:t xml:space="preserve">дающая полномочия представителя гражданина (в случае </w:t>
      </w:r>
      <w:r w:rsidR="006964FB" w:rsidRPr="00A178C9">
        <w:rPr>
          <w:sz w:val="28"/>
          <w:szCs w:val="28"/>
        </w:rPr>
        <w:t xml:space="preserve">обращения в орган социальной защиты населения или МФЦ </w:t>
      </w:r>
      <w:r w:rsidRPr="00A178C9">
        <w:rPr>
          <w:sz w:val="28"/>
          <w:szCs w:val="28"/>
        </w:rPr>
        <w:t>представител</w:t>
      </w:r>
      <w:r w:rsidR="006964FB" w:rsidRPr="00A178C9">
        <w:rPr>
          <w:sz w:val="28"/>
          <w:szCs w:val="28"/>
        </w:rPr>
        <w:t>я</w:t>
      </w:r>
      <w:r w:rsidRPr="00A178C9">
        <w:rPr>
          <w:sz w:val="28"/>
          <w:szCs w:val="28"/>
        </w:rPr>
        <w:t xml:space="preserve"> гражданина).</w:t>
      </w:r>
    </w:p>
    <w:p w:rsidR="005D3F36" w:rsidRPr="00A178C9" w:rsidRDefault="005D3F36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7.4. </w:t>
      </w:r>
      <w:r w:rsidR="00131B5F" w:rsidRPr="00A178C9">
        <w:rPr>
          <w:sz w:val="28"/>
          <w:szCs w:val="28"/>
        </w:rPr>
        <w:t>Копия д</w:t>
      </w:r>
      <w:r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а, подтверждающего</w:t>
      </w:r>
      <w:r w:rsidRPr="00A178C9">
        <w:rPr>
          <w:sz w:val="28"/>
          <w:szCs w:val="28"/>
        </w:rPr>
        <w:t xml:space="preserve"> полномочия законного представителя гражданина (в случае </w:t>
      </w:r>
      <w:r w:rsidR="006964FB" w:rsidRPr="00A178C9">
        <w:rPr>
          <w:sz w:val="28"/>
          <w:szCs w:val="28"/>
        </w:rPr>
        <w:t xml:space="preserve">обращения в орган социальной защиты населения или МФЦ </w:t>
      </w:r>
      <w:r w:rsidR="00747818" w:rsidRPr="00A178C9">
        <w:rPr>
          <w:sz w:val="28"/>
          <w:szCs w:val="28"/>
        </w:rPr>
        <w:t>родител</w:t>
      </w:r>
      <w:r w:rsidR="006964FB" w:rsidRPr="00A178C9">
        <w:rPr>
          <w:sz w:val="28"/>
          <w:szCs w:val="28"/>
        </w:rPr>
        <w:t>я</w:t>
      </w:r>
      <w:r w:rsidR="00747818" w:rsidRPr="00A178C9">
        <w:rPr>
          <w:sz w:val="28"/>
          <w:szCs w:val="28"/>
        </w:rPr>
        <w:t>, ин</w:t>
      </w:r>
      <w:r w:rsidR="006964FB" w:rsidRPr="00A178C9">
        <w:rPr>
          <w:sz w:val="28"/>
          <w:szCs w:val="28"/>
        </w:rPr>
        <w:t>ого</w:t>
      </w:r>
      <w:r w:rsidR="00747818" w:rsidRPr="00A178C9">
        <w:rPr>
          <w:sz w:val="28"/>
          <w:szCs w:val="28"/>
        </w:rPr>
        <w:t xml:space="preserve"> законн</w:t>
      </w:r>
      <w:r w:rsidR="006964FB" w:rsidRPr="00A178C9">
        <w:rPr>
          <w:sz w:val="28"/>
          <w:szCs w:val="28"/>
        </w:rPr>
        <w:t>ого</w:t>
      </w:r>
      <w:r w:rsidR="00747818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представител</w:t>
      </w:r>
      <w:r w:rsidR="006964FB" w:rsidRPr="00A178C9">
        <w:rPr>
          <w:sz w:val="28"/>
          <w:szCs w:val="28"/>
        </w:rPr>
        <w:t>я</w:t>
      </w:r>
      <w:r w:rsidRPr="00A178C9">
        <w:rPr>
          <w:sz w:val="28"/>
          <w:szCs w:val="28"/>
        </w:rPr>
        <w:t xml:space="preserve"> гражданина)</w:t>
      </w:r>
      <w:r w:rsidR="00747818" w:rsidRPr="00A178C9">
        <w:rPr>
          <w:sz w:val="28"/>
          <w:szCs w:val="28"/>
        </w:rPr>
        <w:t>.</w:t>
      </w:r>
    </w:p>
    <w:p w:rsidR="00E673B0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E673B0" w:rsidRPr="00A178C9">
        <w:rPr>
          <w:sz w:val="28"/>
          <w:szCs w:val="28"/>
        </w:rPr>
        <w:t xml:space="preserve">. Для </w:t>
      </w:r>
      <w:r w:rsidR="00DA6AFF" w:rsidRPr="00A178C9">
        <w:rPr>
          <w:sz w:val="28"/>
          <w:szCs w:val="28"/>
        </w:rPr>
        <w:t>установления</w:t>
      </w:r>
      <w:r w:rsidR="00131B5F" w:rsidRPr="00A178C9">
        <w:rPr>
          <w:sz w:val="28"/>
          <w:szCs w:val="28"/>
        </w:rPr>
        <w:t xml:space="preserve"> </w:t>
      </w:r>
      <w:r w:rsidR="00E673B0" w:rsidRPr="00A178C9">
        <w:rPr>
          <w:sz w:val="28"/>
          <w:szCs w:val="28"/>
        </w:rPr>
        <w:t xml:space="preserve">права на бесплатный или льготный проезд </w:t>
      </w:r>
      <w:r w:rsidRPr="00A178C9">
        <w:rPr>
          <w:sz w:val="28"/>
          <w:szCs w:val="28"/>
        </w:rPr>
        <w:t>категориям граждан</w:t>
      </w:r>
      <w:r w:rsidR="005065A7">
        <w:rPr>
          <w:sz w:val="28"/>
          <w:szCs w:val="28"/>
        </w:rPr>
        <w:t>, указан</w:t>
      </w:r>
      <w:r w:rsidR="00E673B0" w:rsidRPr="00A178C9">
        <w:rPr>
          <w:sz w:val="28"/>
          <w:szCs w:val="28"/>
        </w:rPr>
        <w:t>ным в перечн</w:t>
      </w:r>
      <w:r w:rsidR="009429A8" w:rsidRPr="00A178C9">
        <w:rPr>
          <w:sz w:val="28"/>
          <w:szCs w:val="28"/>
        </w:rPr>
        <w:t>е</w:t>
      </w:r>
      <w:r w:rsidR="00E673B0" w:rsidRPr="00A178C9">
        <w:rPr>
          <w:sz w:val="28"/>
          <w:szCs w:val="28"/>
        </w:rPr>
        <w:t xml:space="preserve"> № 2 и</w:t>
      </w:r>
      <w:r w:rsidR="009429A8" w:rsidRPr="00A178C9">
        <w:rPr>
          <w:sz w:val="28"/>
          <w:szCs w:val="28"/>
        </w:rPr>
        <w:t xml:space="preserve"> перечне</w:t>
      </w:r>
      <w:r w:rsidR="00E673B0" w:rsidRPr="00A178C9">
        <w:rPr>
          <w:sz w:val="28"/>
          <w:szCs w:val="28"/>
        </w:rPr>
        <w:t xml:space="preserve"> </w:t>
      </w:r>
      <w:r w:rsidR="002E32A4" w:rsidRPr="00A178C9">
        <w:rPr>
          <w:sz w:val="28"/>
          <w:szCs w:val="28"/>
        </w:rPr>
        <w:t xml:space="preserve">№ </w:t>
      </w:r>
      <w:r w:rsidR="00E673B0" w:rsidRPr="00A178C9">
        <w:rPr>
          <w:sz w:val="28"/>
          <w:szCs w:val="28"/>
        </w:rPr>
        <w:t>3</w:t>
      </w:r>
      <w:r w:rsidR="00645299" w:rsidRPr="00A178C9">
        <w:rPr>
          <w:sz w:val="28"/>
          <w:szCs w:val="28"/>
        </w:rPr>
        <w:t>,</w:t>
      </w:r>
      <w:r w:rsidR="00E673B0" w:rsidRPr="00A178C9">
        <w:rPr>
          <w:sz w:val="28"/>
          <w:szCs w:val="28"/>
        </w:rPr>
        <w:t xml:space="preserve"> </w:t>
      </w:r>
      <w:r w:rsidR="00E7399A">
        <w:rPr>
          <w:sz w:val="28"/>
          <w:szCs w:val="28"/>
        </w:rPr>
        <w:t>кроме</w:t>
      </w:r>
      <w:r w:rsidR="00E673B0" w:rsidRPr="00A178C9">
        <w:rPr>
          <w:sz w:val="28"/>
          <w:szCs w:val="28"/>
        </w:rPr>
        <w:t xml:space="preserve"> документов (сведений), указанных в </w:t>
      </w:r>
      <w:hyperlink r:id="rId9" w:history="1">
        <w:r w:rsidR="00E673B0" w:rsidRPr="00A178C9">
          <w:rPr>
            <w:sz w:val="28"/>
            <w:szCs w:val="28"/>
          </w:rPr>
          <w:t xml:space="preserve">пункте </w:t>
        </w:r>
      </w:hyperlink>
      <w:r w:rsidR="00E673B0" w:rsidRPr="00A178C9">
        <w:rPr>
          <w:sz w:val="28"/>
          <w:szCs w:val="28"/>
        </w:rPr>
        <w:t>7 настоящ</w:t>
      </w:r>
      <w:r w:rsidRPr="00A178C9">
        <w:rPr>
          <w:sz w:val="28"/>
          <w:szCs w:val="28"/>
        </w:rPr>
        <w:t>их</w:t>
      </w:r>
      <w:r w:rsidR="00E673B0" w:rsidRPr="00A178C9">
        <w:rPr>
          <w:sz w:val="28"/>
          <w:szCs w:val="28"/>
        </w:rPr>
        <w:t xml:space="preserve"> Порядка</w:t>
      </w:r>
      <w:r w:rsidRPr="00A178C9">
        <w:rPr>
          <w:sz w:val="28"/>
          <w:szCs w:val="28"/>
        </w:rPr>
        <w:t xml:space="preserve"> и условий</w:t>
      </w:r>
      <w:r w:rsidR="00E673B0" w:rsidRPr="00A178C9">
        <w:rPr>
          <w:sz w:val="28"/>
          <w:szCs w:val="28"/>
        </w:rPr>
        <w:t xml:space="preserve">, </w:t>
      </w:r>
      <w:r w:rsidR="000E4D1A" w:rsidRPr="00A178C9">
        <w:rPr>
          <w:sz w:val="28"/>
          <w:szCs w:val="28"/>
        </w:rPr>
        <w:t xml:space="preserve">органу социальной защиты населения </w:t>
      </w:r>
      <w:r w:rsidR="002E32A4" w:rsidRPr="00A178C9">
        <w:rPr>
          <w:sz w:val="28"/>
          <w:szCs w:val="28"/>
        </w:rPr>
        <w:t>требуются</w:t>
      </w:r>
      <w:r w:rsidR="000E4D1A" w:rsidRPr="00A178C9">
        <w:rPr>
          <w:sz w:val="28"/>
          <w:szCs w:val="28"/>
        </w:rPr>
        <w:t xml:space="preserve"> </w:t>
      </w:r>
      <w:r w:rsidR="009429A8" w:rsidRPr="00A178C9">
        <w:rPr>
          <w:sz w:val="28"/>
          <w:szCs w:val="28"/>
        </w:rPr>
        <w:t xml:space="preserve">следующие </w:t>
      </w:r>
      <w:r w:rsidR="000E4D1A" w:rsidRPr="00A178C9">
        <w:rPr>
          <w:sz w:val="28"/>
          <w:szCs w:val="28"/>
        </w:rPr>
        <w:t>документы (сведения)</w:t>
      </w:r>
      <w:r w:rsidR="00E673B0" w:rsidRPr="00A178C9">
        <w:rPr>
          <w:sz w:val="28"/>
          <w:szCs w:val="28"/>
        </w:rPr>
        <w:t>:</w:t>
      </w:r>
    </w:p>
    <w:p w:rsidR="00F77577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lastRenderedPageBreak/>
        <w:t>8</w:t>
      </w:r>
      <w:r w:rsidR="00B03A3E" w:rsidRPr="00A178C9">
        <w:rPr>
          <w:sz w:val="28"/>
          <w:szCs w:val="28"/>
        </w:rPr>
        <w:t>.</w:t>
      </w:r>
      <w:r w:rsidR="00E673B0" w:rsidRPr="00A178C9">
        <w:rPr>
          <w:sz w:val="28"/>
          <w:szCs w:val="28"/>
        </w:rPr>
        <w:t>1</w:t>
      </w:r>
      <w:r w:rsidR="00F77577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Копии д</w:t>
      </w:r>
      <w:r w:rsidR="00F77577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F77577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F77577" w:rsidRPr="00A178C9">
        <w:rPr>
          <w:sz w:val="28"/>
          <w:szCs w:val="28"/>
        </w:rPr>
        <w:t>) об осуществлении (прекращении) трудовой и (или) иной деятельности</w:t>
      </w:r>
      <w:r w:rsidR="00B400DB" w:rsidRPr="00A178C9">
        <w:rPr>
          <w:sz w:val="28"/>
          <w:szCs w:val="28"/>
        </w:rPr>
        <w:t>.</w:t>
      </w:r>
    </w:p>
    <w:p w:rsidR="00307D60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307D60" w:rsidRPr="00A178C9">
        <w:rPr>
          <w:sz w:val="28"/>
          <w:szCs w:val="28"/>
        </w:rPr>
        <w:t>.</w:t>
      </w:r>
      <w:r w:rsidR="00E673B0" w:rsidRPr="00A178C9">
        <w:rPr>
          <w:sz w:val="28"/>
          <w:szCs w:val="28"/>
        </w:rPr>
        <w:t>2</w:t>
      </w:r>
      <w:r w:rsidR="00307D60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Копия с</w:t>
      </w:r>
      <w:r w:rsidR="00307D60" w:rsidRPr="00A178C9">
        <w:rPr>
          <w:sz w:val="28"/>
          <w:szCs w:val="28"/>
        </w:rPr>
        <w:t>видетельств</w:t>
      </w:r>
      <w:r w:rsidR="00131B5F" w:rsidRPr="00A178C9">
        <w:rPr>
          <w:sz w:val="28"/>
          <w:szCs w:val="28"/>
        </w:rPr>
        <w:t>а</w:t>
      </w:r>
      <w:r w:rsidR="00307D60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2E32A4" w:rsidRPr="00A178C9">
        <w:rPr>
          <w:sz w:val="28"/>
          <w:szCs w:val="28"/>
        </w:rPr>
        <w:t>й</w:t>
      </w:r>
      <w:r w:rsidR="00307D60" w:rsidRPr="00A178C9">
        <w:rPr>
          <w:sz w:val="28"/>
          <w:szCs w:val="28"/>
        </w:rPr>
        <w:t xml:space="preserve">) о государственной регистрации физического лица в качестве индивидуального предпринимателя </w:t>
      </w:r>
      <w:r w:rsidR="00C009A6" w:rsidRPr="00A178C9">
        <w:rPr>
          <w:sz w:val="28"/>
          <w:szCs w:val="28"/>
        </w:rPr>
        <w:br/>
      </w:r>
      <w:r w:rsidR="00307D60" w:rsidRPr="00A178C9">
        <w:rPr>
          <w:sz w:val="28"/>
          <w:szCs w:val="28"/>
        </w:rPr>
        <w:t>(для индивидуального предпринимателя).</w:t>
      </w:r>
    </w:p>
    <w:p w:rsidR="00FE4D5C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FE4D5C" w:rsidRPr="00A178C9">
        <w:rPr>
          <w:sz w:val="28"/>
          <w:szCs w:val="28"/>
        </w:rPr>
        <w:t>.</w:t>
      </w:r>
      <w:r w:rsidR="00E673B0" w:rsidRPr="00A178C9">
        <w:rPr>
          <w:sz w:val="28"/>
          <w:szCs w:val="28"/>
        </w:rPr>
        <w:t>3</w:t>
      </w:r>
      <w:r w:rsidR="00FE4D5C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Копии д</w:t>
      </w:r>
      <w:r w:rsidR="00FE4D5C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FE4D5C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FE4D5C" w:rsidRPr="00A178C9">
        <w:rPr>
          <w:sz w:val="28"/>
          <w:szCs w:val="28"/>
        </w:rPr>
        <w:t xml:space="preserve">) органов государственной службы занятости населения о признании </w:t>
      </w:r>
      <w:r w:rsidRPr="00A178C9">
        <w:rPr>
          <w:sz w:val="28"/>
          <w:szCs w:val="28"/>
        </w:rPr>
        <w:t>гражданина</w:t>
      </w:r>
      <w:r w:rsidR="00FE4D5C" w:rsidRPr="00A178C9">
        <w:rPr>
          <w:sz w:val="28"/>
          <w:szCs w:val="28"/>
        </w:rPr>
        <w:t xml:space="preserve"> в установленном порядке безработным (для лиц, не состоящих в трудовых отношениях и не являющихся индивидуальными предпринимателями)</w:t>
      </w:r>
      <w:r w:rsidR="00F828FC" w:rsidRPr="00A178C9">
        <w:rPr>
          <w:sz w:val="28"/>
          <w:szCs w:val="28"/>
        </w:rPr>
        <w:t>.</w:t>
      </w:r>
    </w:p>
    <w:p w:rsidR="00842480" w:rsidRPr="00A178C9" w:rsidRDefault="0084248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8.4. Копии документов (сведений), подтверждающих участие в специальной военной операции (для лиц, являющихся участниками специальной военной операции).</w:t>
      </w:r>
    </w:p>
    <w:p w:rsidR="00E673B0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E673B0" w:rsidRPr="00A178C9">
        <w:rPr>
          <w:sz w:val="28"/>
          <w:szCs w:val="28"/>
        </w:rPr>
        <w:t>.</w:t>
      </w:r>
      <w:r w:rsidR="00842480" w:rsidRPr="00A178C9">
        <w:rPr>
          <w:sz w:val="28"/>
          <w:szCs w:val="28"/>
        </w:rPr>
        <w:t>5</w:t>
      </w:r>
      <w:r w:rsidR="00E673B0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Копии д</w:t>
      </w:r>
      <w:r w:rsidR="00E673B0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E673B0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E673B0" w:rsidRPr="00A178C9">
        <w:rPr>
          <w:sz w:val="28"/>
          <w:szCs w:val="28"/>
        </w:rPr>
        <w:t>),</w:t>
      </w:r>
      <w:r w:rsidR="00131B5F" w:rsidRPr="00A178C9">
        <w:rPr>
          <w:sz w:val="28"/>
          <w:szCs w:val="28"/>
        </w:rPr>
        <w:t xml:space="preserve"> подтверждающих</w:t>
      </w:r>
      <w:r w:rsidR="00E673B0" w:rsidRPr="00A178C9">
        <w:rPr>
          <w:sz w:val="28"/>
          <w:szCs w:val="28"/>
        </w:rPr>
        <w:t xml:space="preserve"> доходы </w:t>
      </w:r>
      <w:r w:rsidRPr="00A178C9">
        <w:rPr>
          <w:sz w:val="28"/>
          <w:szCs w:val="28"/>
        </w:rPr>
        <w:t>гражданина</w:t>
      </w:r>
      <w:r w:rsidR="009429A8" w:rsidRPr="00A178C9">
        <w:rPr>
          <w:sz w:val="28"/>
          <w:szCs w:val="28"/>
        </w:rPr>
        <w:t xml:space="preserve"> (семьи)</w:t>
      </w:r>
      <w:r w:rsidR="00E673B0" w:rsidRPr="00A178C9">
        <w:rPr>
          <w:sz w:val="28"/>
          <w:szCs w:val="28"/>
        </w:rPr>
        <w:t xml:space="preserve"> и членов семьи</w:t>
      </w:r>
      <w:r w:rsidR="000E4D1A" w:rsidRPr="00A178C9">
        <w:rPr>
          <w:sz w:val="28"/>
          <w:szCs w:val="28"/>
        </w:rPr>
        <w:t xml:space="preserve"> гражданина</w:t>
      </w:r>
      <w:r w:rsidR="00E673B0" w:rsidRPr="00A178C9">
        <w:rPr>
          <w:sz w:val="28"/>
          <w:szCs w:val="28"/>
        </w:rPr>
        <w:t>.</w:t>
      </w:r>
    </w:p>
    <w:p w:rsidR="00E673B0" w:rsidRPr="00A178C9" w:rsidRDefault="0074781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E673B0" w:rsidRPr="00A178C9">
        <w:rPr>
          <w:sz w:val="28"/>
          <w:szCs w:val="28"/>
        </w:rPr>
        <w:t>.</w:t>
      </w:r>
      <w:r w:rsidR="00842480" w:rsidRPr="00A178C9">
        <w:rPr>
          <w:sz w:val="28"/>
          <w:szCs w:val="28"/>
        </w:rPr>
        <w:t>6</w:t>
      </w:r>
      <w:r w:rsidR="00E673B0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Копии д</w:t>
      </w:r>
      <w:r w:rsidR="00E673B0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E673B0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131B5F" w:rsidRPr="00A178C9">
        <w:rPr>
          <w:sz w:val="28"/>
          <w:szCs w:val="28"/>
        </w:rPr>
        <w:t>), подтверждающих</w:t>
      </w:r>
      <w:r w:rsidR="00E673B0" w:rsidRPr="00A178C9">
        <w:rPr>
          <w:sz w:val="28"/>
          <w:szCs w:val="28"/>
        </w:rPr>
        <w:t xml:space="preserve"> осуществление ухода за лицами, указанными в абзацах со второго по </w:t>
      </w:r>
      <w:r w:rsidRPr="00A178C9">
        <w:rPr>
          <w:sz w:val="28"/>
          <w:szCs w:val="28"/>
        </w:rPr>
        <w:t>шестой</w:t>
      </w:r>
      <w:r w:rsidR="00E673B0" w:rsidRPr="00A178C9">
        <w:rPr>
          <w:sz w:val="28"/>
          <w:szCs w:val="28"/>
        </w:rPr>
        <w:t xml:space="preserve"> пункта 3 </w:t>
      </w:r>
      <w:r w:rsidR="005929AB" w:rsidRPr="00A178C9">
        <w:rPr>
          <w:sz w:val="28"/>
          <w:szCs w:val="28"/>
        </w:rPr>
        <w:t>настоящ</w:t>
      </w:r>
      <w:r w:rsidRPr="00A178C9">
        <w:rPr>
          <w:sz w:val="28"/>
          <w:szCs w:val="28"/>
        </w:rPr>
        <w:t>их</w:t>
      </w:r>
      <w:r w:rsidR="005929AB" w:rsidRPr="00A178C9">
        <w:rPr>
          <w:sz w:val="28"/>
          <w:szCs w:val="28"/>
        </w:rPr>
        <w:t xml:space="preserve"> </w:t>
      </w:r>
      <w:r w:rsidR="00E673B0" w:rsidRPr="00A178C9">
        <w:rPr>
          <w:sz w:val="28"/>
          <w:szCs w:val="28"/>
        </w:rPr>
        <w:t>Порядка</w:t>
      </w:r>
      <w:r w:rsidRPr="00A178C9">
        <w:rPr>
          <w:sz w:val="28"/>
          <w:szCs w:val="28"/>
        </w:rPr>
        <w:t xml:space="preserve"> и условий</w:t>
      </w:r>
      <w:r w:rsidR="00E673B0" w:rsidRPr="00A178C9">
        <w:rPr>
          <w:sz w:val="28"/>
          <w:szCs w:val="28"/>
        </w:rPr>
        <w:t xml:space="preserve"> (при осуществлении </w:t>
      </w:r>
      <w:r w:rsidR="00696DEB" w:rsidRPr="00A178C9">
        <w:rPr>
          <w:sz w:val="28"/>
          <w:szCs w:val="28"/>
        </w:rPr>
        <w:t xml:space="preserve">гражданином </w:t>
      </w:r>
      <w:r w:rsidR="00E673B0" w:rsidRPr="00A178C9">
        <w:rPr>
          <w:sz w:val="28"/>
          <w:szCs w:val="28"/>
        </w:rPr>
        <w:t>ухода</w:t>
      </w:r>
      <w:r w:rsidR="005929AB" w:rsidRPr="00A178C9">
        <w:rPr>
          <w:sz w:val="28"/>
          <w:szCs w:val="28"/>
        </w:rPr>
        <w:t xml:space="preserve"> за лицами, указанными в абзацах со второго по </w:t>
      </w:r>
      <w:r w:rsidRPr="00A178C9">
        <w:rPr>
          <w:sz w:val="28"/>
          <w:szCs w:val="28"/>
        </w:rPr>
        <w:t>шестой</w:t>
      </w:r>
      <w:r w:rsidR="005929AB" w:rsidRPr="00A178C9">
        <w:rPr>
          <w:sz w:val="28"/>
          <w:szCs w:val="28"/>
        </w:rPr>
        <w:t xml:space="preserve"> пункта 3 настоящ</w:t>
      </w:r>
      <w:r w:rsidRPr="00A178C9">
        <w:rPr>
          <w:sz w:val="28"/>
          <w:szCs w:val="28"/>
        </w:rPr>
        <w:t>их</w:t>
      </w:r>
      <w:r w:rsidR="005929AB" w:rsidRPr="00A178C9">
        <w:rPr>
          <w:sz w:val="28"/>
          <w:szCs w:val="28"/>
        </w:rPr>
        <w:t xml:space="preserve"> Порядка</w:t>
      </w:r>
      <w:r w:rsidRPr="00A178C9">
        <w:rPr>
          <w:sz w:val="28"/>
          <w:szCs w:val="28"/>
        </w:rPr>
        <w:t xml:space="preserve"> и условий</w:t>
      </w:r>
      <w:r w:rsidR="00E673B0" w:rsidRPr="00A178C9">
        <w:rPr>
          <w:sz w:val="28"/>
          <w:szCs w:val="28"/>
        </w:rPr>
        <w:t>).</w:t>
      </w:r>
    </w:p>
    <w:p w:rsidR="00F828FC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5929AB" w:rsidRPr="00A178C9">
        <w:rPr>
          <w:sz w:val="28"/>
          <w:szCs w:val="28"/>
        </w:rPr>
        <w:t>.</w:t>
      </w:r>
      <w:r w:rsidR="00842480" w:rsidRPr="00A178C9">
        <w:rPr>
          <w:sz w:val="28"/>
          <w:szCs w:val="28"/>
        </w:rPr>
        <w:t>7</w:t>
      </w:r>
      <w:r w:rsidR="00F828FC" w:rsidRPr="00A178C9">
        <w:rPr>
          <w:sz w:val="28"/>
          <w:szCs w:val="28"/>
        </w:rPr>
        <w:t>.</w:t>
      </w:r>
      <w:r w:rsidR="005929AB" w:rsidRPr="00A178C9">
        <w:rPr>
          <w:sz w:val="28"/>
          <w:szCs w:val="28"/>
        </w:rPr>
        <w:t xml:space="preserve"> </w:t>
      </w:r>
      <w:r w:rsidR="00131B5F" w:rsidRPr="00A178C9">
        <w:rPr>
          <w:sz w:val="28"/>
          <w:szCs w:val="28"/>
        </w:rPr>
        <w:t>Копии д</w:t>
      </w:r>
      <w:r w:rsidR="00F828FC" w:rsidRPr="00A178C9">
        <w:rPr>
          <w:sz w:val="28"/>
          <w:szCs w:val="28"/>
        </w:rPr>
        <w:t>окумент</w:t>
      </w:r>
      <w:r w:rsidR="00131B5F" w:rsidRPr="00A178C9">
        <w:rPr>
          <w:sz w:val="28"/>
          <w:szCs w:val="28"/>
        </w:rPr>
        <w:t>ов</w:t>
      </w:r>
      <w:r w:rsidR="00F828FC" w:rsidRPr="00A178C9">
        <w:rPr>
          <w:sz w:val="28"/>
          <w:szCs w:val="28"/>
        </w:rPr>
        <w:t xml:space="preserve">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F828FC" w:rsidRPr="00A178C9">
        <w:rPr>
          <w:sz w:val="28"/>
          <w:szCs w:val="28"/>
        </w:rPr>
        <w:t>), подтверждающи</w:t>
      </w:r>
      <w:r w:rsidR="00131B5F" w:rsidRPr="00A178C9">
        <w:rPr>
          <w:sz w:val="28"/>
          <w:szCs w:val="28"/>
        </w:rPr>
        <w:t>х</w:t>
      </w:r>
      <w:r w:rsidR="00F828FC" w:rsidRPr="00A178C9">
        <w:rPr>
          <w:sz w:val="28"/>
          <w:szCs w:val="28"/>
        </w:rPr>
        <w:t xml:space="preserve"> факт государственной регистрации расторжения брака (при расторжении брака), факт государственной регистрации смерти супруга (супруги) (в случае смерти супруга (супруги)</w:t>
      </w:r>
      <w:r w:rsidR="00696DEB" w:rsidRPr="00A178C9">
        <w:rPr>
          <w:sz w:val="28"/>
          <w:szCs w:val="28"/>
        </w:rPr>
        <w:t xml:space="preserve"> гражданина)</w:t>
      </w:r>
      <w:r w:rsidR="00F828FC" w:rsidRPr="00A178C9">
        <w:rPr>
          <w:sz w:val="28"/>
          <w:szCs w:val="28"/>
        </w:rPr>
        <w:t>.</w:t>
      </w:r>
    </w:p>
    <w:p w:rsidR="00307D60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307D60" w:rsidRPr="00A178C9">
        <w:rPr>
          <w:sz w:val="28"/>
          <w:szCs w:val="28"/>
        </w:rPr>
        <w:t>.</w:t>
      </w:r>
      <w:r w:rsidR="00842480" w:rsidRPr="00A178C9">
        <w:rPr>
          <w:sz w:val="28"/>
          <w:szCs w:val="28"/>
        </w:rPr>
        <w:t>8</w:t>
      </w:r>
      <w:r w:rsidR="00307D60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Копии документов (</w:t>
      </w:r>
      <w:r w:rsidR="00EC6AC3" w:rsidRPr="00A178C9">
        <w:rPr>
          <w:sz w:val="28"/>
          <w:szCs w:val="28"/>
        </w:rPr>
        <w:t>сведени</w:t>
      </w:r>
      <w:r w:rsidR="000E4D1A" w:rsidRPr="00A178C9">
        <w:rPr>
          <w:sz w:val="28"/>
          <w:szCs w:val="28"/>
        </w:rPr>
        <w:t>й</w:t>
      </w:r>
      <w:r w:rsidR="00131B5F" w:rsidRPr="00A178C9">
        <w:rPr>
          <w:sz w:val="28"/>
          <w:szCs w:val="28"/>
        </w:rPr>
        <w:t>), подтверждающих</w:t>
      </w:r>
      <w:r w:rsidR="00307D60" w:rsidRPr="00A178C9">
        <w:rPr>
          <w:sz w:val="28"/>
          <w:szCs w:val="28"/>
        </w:rPr>
        <w:t xml:space="preserve"> факт государственной регистрации рождения ребенка (детей)</w:t>
      </w:r>
      <w:r w:rsidR="00594323" w:rsidRPr="00A178C9">
        <w:rPr>
          <w:sz w:val="28"/>
          <w:szCs w:val="28"/>
        </w:rPr>
        <w:t xml:space="preserve"> (для семей, имеющих детей)</w:t>
      </w:r>
      <w:r w:rsidR="00847D5F" w:rsidRPr="00A178C9">
        <w:rPr>
          <w:sz w:val="28"/>
          <w:szCs w:val="28"/>
        </w:rPr>
        <w:t>.</w:t>
      </w:r>
    </w:p>
    <w:p w:rsidR="00FA0874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842480" w:rsidRPr="00A178C9">
        <w:rPr>
          <w:sz w:val="28"/>
          <w:szCs w:val="28"/>
        </w:rPr>
        <w:t>.9</w:t>
      </w:r>
      <w:r w:rsidR="00FA0874" w:rsidRPr="00A178C9">
        <w:rPr>
          <w:sz w:val="28"/>
          <w:szCs w:val="28"/>
        </w:rPr>
        <w:t xml:space="preserve">. </w:t>
      </w:r>
      <w:r w:rsidR="00131B5F" w:rsidRPr="00A178C9">
        <w:rPr>
          <w:sz w:val="28"/>
          <w:szCs w:val="28"/>
        </w:rPr>
        <w:t>Копия д</w:t>
      </w:r>
      <w:r w:rsidR="00FA0874" w:rsidRPr="00A178C9">
        <w:rPr>
          <w:sz w:val="28"/>
          <w:szCs w:val="28"/>
        </w:rPr>
        <w:t>оговор</w:t>
      </w:r>
      <w:r w:rsidR="00131B5F" w:rsidRPr="00A178C9">
        <w:rPr>
          <w:sz w:val="28"/>
          <w:szCs w:val="28"/>
        </w:rPr>
        <w:t>а</w:t>
      </w:r>
      <w:r w:rsidR="00FA0874" w:rsidRPr="00A178C9">
        <w:rPr>
          <w:sz w:val="28"/>
          <w:szCs w:val="28"/>
        </w:rPr>
        <w:t xml:space="preserve"> ипотечного кредита, а также </w:t>
      </w:r>
      <w:r w:rsidR="00131B5F" w:rsidRPr="00A178C9">
        <w:rPr>
          <w:sz w:val="28"/>
          <w:szCs w:val="28"/>
        </w:rPr>
        <w:t xml:space="preserve">копии </w:t>
      </w:r>
      <w:r w:rsidR="00FA0874" w:rsidRPr="00A178C9">
        <w:rPr>
          <w:sz w:val="28"/>
          <w:szCs w:val="28"/>
        </w:rPr>
        <w:t>документ</w:t>
      </w:r>
      <w:r w:rsidR="00131B5F" w:rsidRPr="00A178C9">
        <w:rPr>
          <w:sz w:val="28"/>
          <w:szCs w:val="28"/>
        </w:rPr>
        <w:t>ов</w:t>
      </w:r>
      <w:r w:rsidR="00FA0874" w:rsidRPr="00A178C9">
        <w:rPr>
          <w:sz w:val="28"/>
          <w:szCs w:val="28"/>
        </w:rPr>
        <w:t>, подтверждающи</w:t>
      </w:r>
      <w:r w:rsidR="006964FB" w:rsidRPr="00A178C9">
        <w:rPr>
          <w:sz w:val="28"/>
          <w:szCs w:val="28"/>
        </w:rPr>
        <w:t>х</w:t>
      </w:r>
      <w:r w:rsidR="00FA0874" w:rsidRPr="00A178C9">
        <w:rPr>
          <w:sz w:val="28"/>
          <w:szCs w:val="28"/>
        </w:rPr>
        <w:t xml:space="preserve"> направление денежных средств в счет погашения ипотечного кредита и уплаты процентов за пользование ипотечным кредитом </w:t>
      </w:r>
      <w:r w:rsidR="00FA0874" w:rsidRPr="00A178C9">
        <w:rPr>
          <w:sz w:val="28"/>
          <w:szCs w:val="28"/>
        </w:rPr>
        <w:br/>
        <w:t>за соответствующий период (для семей, имеющих</w:t>
      </w:r>
      <w:r w:rsidR="002E32A4" w:rsidRPr="00A178C9">
        <w:rPr>
          <w:sz w:val="28"/>
          <w:szCs w:val="28"/>
        </w:rPr>
        <w:t xml:space="preserve"> одного или нескольких</w:t>
      </w:r>
      <w:r w:rsidR="00FA0874" w:rsidRPr="00A178C9">
        <w:rPr>
          <w:sz w:val="28"/>
          <w:szCs w:val="28"/>
        </w:rPr>
        <w:t xml:space="preserve"> несовершеннолетних детей и выплачивающих ипотечный кредит).</w:t>
      </w:r>
    </w:p>
    <w:p w:rsidR="00FE4D5C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FE4D5C" w:rsidRPr="00A178C9">
        <w:rPr>
          <w:sz w:val="28"/>
          <w:szCs w:val="28"/>
        </w:rPr>
        <w:t>.</w:t>
      </w:r>
      <w:r w:rsidR="00842480" w:rsidRPr="00A178C9">
        <w:rPr>
          <w:sz w:val="28"/>
          <w:szCs w:val="28"/>
        </w:rPr>
        <w:t>10</w:t>
      </w:r>
      <w:r w:rsidR="005241ED" w:rsidRPr="00A178C9">
        <w:rPr>
          <w:sz w:val="28"/>
          <w:szCs w:val="28"/>
        </w:rPr>
        <w:t>.</w:t>
      </w:r>
      <w:r w:rsidR="00FE4D5C" w:rsidRPr="00A178C9">
        <w:rPr>
          <w:sz w:val="28"/>
          <w:szCs w:val="28"/>
        </w:rPr>
        <w:t xml:space="preserve"> </w:t>
      </w:r>
      <w:r w:rsidR="006964FB" w:rsidRPr="00A178C9">
        <w:rPr>
          <w:sz w:val="28"/>
          <w:szCs w:val="28"/>
        </w:rPr>
        <w:t>Копия д</w:t>
      </w:r>
      <w:r w:rsidR="00FE4D5C" w:rsidRPr="00A178C9">
        <w:rPr>
          <w:sz w:val="28"/>
          <w:szCs w:val="28"/>
        </w:rPr>
        <w:t>окумент</w:t>
      </w:r>
      <w:r w:rsidR="006964FB" w:rsidRPr="00A178C9">
        <w:rPr>
          <w:sz w:val="28"/>
          <w:szCs w:val="28"/>
        </w:rPr>
        <w:t>а</w:t>
      </w:r>
      <w:r w:rsidR="00FE4D5C" w:rsidRPr="00A178C9">
        <w:rPr>
          <w:sz w:val="28"/>
          <w:szCs w:val="28"/>
        </w:rPr>
        <w:t xml:space="preserve"> об обучении </w:t>
      </w:r>
      <w:r w:rsidR="006A72EB" w:rsidRPr="00A178C9">
        <w:rPr>
          <w:sz w:val="28"/>
          <w:szCs w:val="28"/>
        </w:rPr>
        <w:t>гражданина</w:t>
      </w:r>
      <w:r w:rsidR="00352D67" w:rsidRPr="00A178C9">
        <w:rPr>
          <w:sz w:val="28"/>
          <w:szCs w:val="28"/>
        </w:rPr>
        <w:t xml:space="preserve"> в образовательной организации, </w:t>
      </w:r>
      <w:r w:rsidR="00FE4D5C" w:rsidRPr="00A178C9">
        <w:rPr>
          <w:sz w:val="28"/>
          <w:szCs w:val="28"/>
        </w:rPr>
        <w:t>выданн</w:t>
      </w:r>
      <w:r w:rsidR="00515F5B" w:rsidRPr="00A178C9">
        <w:rPr>
          <w:sz w:val="28"/>
          <w:szCs w:val="28"/>
        </w:rPr>
        <w:t>ого</w:t>
      </w:r>
      <w:r w:rsidR="00FE4D5C" w:rsidRPr="00A178C9">
        <w:rPr>
          <w:sz w:val="28"/>
          <w:szCs w:val="28"/>
        </w:rPr>
        <w:t xml:space="preserve"> </w:t>
      </w:r>
      <w:r w:rsidR="006C5CEC" w:rsidRPr="00A178C9">
        <w:rPr>
          <w:sz w:val="28"/>
          <w:szCs w:val="28"/>
        </w:rPr>
        <w:t xml:space="preserve">образовательной организацией </w:t>
      </w:r>
      <w:r w:rsidR="00FE4D5C" w:rsidRPr="00A178C9">
        <w:rPr>
          <w:sz w:val="28"/>
          <w:szCs w:val="28"/>
        </w:rPr>
        <w:t>не ранее чем за один месяц до его представления</w:t>
      </w:r>
      <w:r w:rsidR="00733B2F" w:rsidRPr="00A178C9">
        <w:rPr>
          <w:sz w:val="28"/>
          <w:szCs w:val="28"/>
        </w:rPr>
        <w:t xml:space="preserve"> </w:t>
      </w:r>
      <w:r w:rsidR="00055007" w:rsidRPr="00A178C9">
        <w:rPr>
          <w:sz w:val="28"/>
          <w:szCs w:val="28"/>
        </w:rPr>
        <w:t>в орган социальной защиты населения (МФЦ)</w:t>
      </w:r>
      <w:r w:rsidR="006C5CEC" w:rsidRPr="00A178C9">
        <w:rPr>
          <w:sz w:val="28"/>
          <w:szCs w:val="28"/>
        </w:rPr>
        <w:t xml:space="preserve">, либо </w:t>
      </w:r>
      <w:r w:rsidR="00A9499B" w:rsidRPr="00A178C9">
        <w:rPr>
          <w:sz w:val="28"/>
          <w:szCs w:val="28"/>
        </w:rPr>
        <w:t xml:space="preserve">соответствующие </w:t>
      </w:r>
      <w:r w:rsidR="006C5CEC" w:rsidRPr="00A178C9">
        <w:rPr>
          <w:sz w:val="28"/>
          <w:szCs w:val="28"/>
        </w:rPr>
        <w:t>сведения образовательной организации</w:t>
      </w:r>
      <w:r w:rsidR="00055007" w:rsidRPr="00A178C9">
        <w:rPr>
          <w:sz w:val="28"/>
          <w:szCs w:val="28"/>
        </w:rPr>
        <w:t xml:space="preserve"> </w:t>
      </w:r>
      <w:r w:rsidR="00733B2F" w:rsidRPr="00A178C9">
        <w:rPr>
          <w:sz w:val="28"/>
          <w:szCs w:val="28"/>
        </w:rPr>
        <w:t xml:space="preserve">(для </w:t>
      </w:r>
      <w:r w:rsidRPr="00A178C9">
        <w:rPr>
          <w:sz w:val="28"/>
          <w:szCs w:val="28"/>
        </w:rPr>
        <w:lastRenderedPageBreak/>
        <w:t>категори</w:t>
      </w:r>
      <w:r w:rsidR="00030960" w:rsidRPr="00A178C9">
        <w:rPr>
          <w:sz w:val="28"/>
          <w:szCs w:val="28"/>
        </w:rPr>
        <w:t>й</w:t>
      </w:r>
      <w:r w:rsidRPr="00A178C9">
        <w:rPr>
          <w:sz w:val="28"/>
          <w:szCs w:val="28"/>
        </w:rPr>
        <w:t xml:space="preserve"> граждан</w:t>
      </w:r>
      <w:r w:rsidR="00733B2F" w:rsidRPr="00A178C9">
        <w:rPr>
          <w:sz w:val="28"/>
          <w:szCs w:val="28"/>
        </w:rPr>
        <w:t>, указанных в перечне № 2)</w:t>
      </w:r>
      <w:r w:rsidR="00FE4D5C" w:rsidRPr="00A178C9">
        <w:rPr>
          <w:sz w:val="28"/>
          <w:szCs w:val="28"/>
        </w:rPr>
        <w:t>.</w:t>
      </w:r>
    </w:p>
    <w:p w:rsidR="00FE4D5C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842480" w:rsidRPr="00A178C9">
        <w:rPr>
          <w:sz w:val="28"/>
          <w:szCs w:val="28"/>
        </w:rPr>
        <w:t>.11</w:t>
      </w:r>
      <w:r w:rsidR="005241ED" w:rsidRPr="00A178C9">
        <w:rPr>
          <w:sz w:val="28"/>
          <w:szCs w:val="28"/>
        </w:rPr>
        <w:t>.</w:t>
      </w:r>
      <w:r w:rsidR="00FE4D5C" w:rsidRPr="00A178C9">
        <w:rPr>
          <w:sz w:val="28"/>
          <w:szCs w:val="28"/>
        </w:rPr>
        <w:t xml:space="preserve"> </w:t>
      </w:r>
      <w:r w:rsidR="006964FB" w:rsidRPr="00A178C9">
        <w:rPr>
          <w:sz w:val="28"/>
          <w:szCs w:val="28"/>
        </w:rPr>
        <w:t>Копия д</w:t>
      </w:r>
      <w:r w:rsidR="00FE4D5C" w:rsidRPr="00A178C9">
        <w:rPr>
          <w:sz w:val="28"/>
          <w:szCs w:val="28"/>
        </w:rPr>
        <w:t>окумент</w:t>
      </w:r>
      <w:r w:rsidR="006964FB" w:rsidRPr="00A178C9">
        <w:rPr>
          <w:sz w:val="28"/>
          <w:szCs w:val="28"/>
        </w:rPr>
        <w:t>а</w:t>
      </w:r>
      <w:r w:rsidR="00FE4D5C" w:rsidRPr="00A178C9">
        <w:rPr>
          <w:sz w:val="28"/>
          <w:szCs w:val="28"/>
        </w:rPr>
        <w:t xml:space="preserve"> о предоставлении (непредост</w:t>
      </w:r>
      <w:bookmarkStart w:id="0" w:name="_GoBack"/>
      <w:bookmarkEnd w:id="0"/>
      <w:r w:rsidR="00FE4D5C" w:rsidRPr="00A178C9">
        <w:rPr>
          <w:sz w:val="28"/>
          <w:szCs w:val="28"/>
        </w:rPr>
        <w:t>авлении)</w:t>
      </w:r>
      <w:r w:rsidR="00030960" w:rsidRPr="00A178C9">
        <w:rPr>
          <w:sz w:val="28"/>
          <w:szCs w:val="28"/>
        </w:rPr>
        <w:t xml:space="preserve"> гражданину</w:t>
      </w:r>
      <w:r w:rsidR="00FE4D5C" w:rsidRPr="00A178C9">
        <w:rPr>
          <w:sz w:val="28"/>
          <w:szCs w:val="28"/>
        </w:rPr>
        <w:t xml:space="preserve"> места в общежитии, </w:t>
      </w:r>
      <w:r w:rsidR="00030960" w:rsidRPr="00A178C9">
        <w:rPr>
          <w:sz w:val="28"/>
          <w:szCs w:val="28"/>
        </w:rPr>
        <w:t>выданного образовательной организацией</w:t>
      </w:r>
      <w:r w:rsidR="00FE4D5C" w:rsidRPr="00A178C9">
        <w:rPr>
          <w:sz w:val="28"/>
          <w:szCs w:val="28"/>
        </w:rPr>
        <w:t xml:space="preserve"> не ранее чем за один месяц до его представления </w:t>
      </w:r>
      <w:r w:rsidR="00AD1DD3" w:rsidRPr="00A178C9">
        <w:rPr>
          <w:sz w:val="28"/>
          <w:szCs w:val="28"/>
        </w:rPr>
        <w:t>в орган социальной защиты населения (МФЦ), либо соответствующие сведения образовательной организации</w:t>
      </w:r>
      <w:r w:rsidR="001A065D" w:rsidRPr="00A178C9">
        <w:rPr>
          <w:sz w:val="28"/>
          <w:szCs w:val="28"/>
        </w:rPr>
        <w:t xml:space="preserve"> </w:t>
      </w:r>
      <w:r w:rsidR="00FE4D5C" w:rsidRPr="00A178C9">
        <w:rPr>
          <w:sz w:val="28"/>
          <w:szCs w:val="28"/>
        </w:rPr>
        <w:t xml:space="preserve">(для </w:t>
      </w:r>
      <w:r w:rsidRPr="00A178C9">
        <w:rPr>
          <w:sz w:val="28"/>
          <w:szCs w:val="28"/>
        </w:rPr>
        <w:t>категори</w:t>
      </w:r>
      <w:r w:rsidR="00030960" w:rsidRPr="00A178C9">
        <w:rPr>
          <w:sz w:val="28"/>
          <w:szCs w:val="28"/>
        </w:rPr>
        <w:t>й</w:t>
      </w:r>
      <w:r w:rsidRPr="00A178C9">
        <w:rPr>
          <w:sz w:val="28"/>
          <w:szCs w:val="28"/>
        </w:rPr>
        <w:t xml:space="preserve"> граждан</w:t>
      </w:r>
      <w:r w:rsidR="00FE4D5C" w:rsidRPr="00A178C9">
        <w:rPr>
          <w:sz w:val="28"/>
          <w:szCs w:val="28"/>
        </w:rPr>
        <w:t xml:space="preserve">, указанных в пунктах 3 и 4 </w:t>
      </w:r>
      <w:r w:rsidR="009429A8" w:rsidRPr="00A178C9">
        <w:rPr>
          <w:sz w:val="28"/>
          <w:szCs w:val="28"/>
        </w:rPr>
        <w:br/>
      </w:r>
      <w:r w:rsidR="00FE4D5C" w:rsidRPr="00A178C9">
        <w:rPr>
          <w:sz w:val="28"/>
          <w:szCs w:val="28"/>
        </w:rPr>
        <w:t>перечня № 2).</w:t>
      </w:r>
    </w:p>
    <w:p w:rsidR="006964FB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8</w:t>
      </w:r>
      <w:r w:rsidR="00842480" w:rsidRPr="00A178C9">
        <w:rPr>
          <w:sz w:val="28"/>
          <w:szCs w:val="28"/>
        </w:rPr>
        <w:t>.12</w:t>
      </w:r>
      <w:r w:rsidR="00F828FC" w:rsidRPr="00A178C9">
        <w:rPr>
          <w:sz w:val="28"/>
          <w:szCs w:val="28"/>
        </w:rPr>
        <w:t xml:space="preserve">. </w:t>
      </w:r>
      <w:r w:rsidR="006964FB" w:rsidRPr="00A178C9">
        <w:rPr>
          <w:sz w:val="28"/>
          <w:szCs w:val="28"/>
        </w:rPr>
        <w:t>Копия с</w:t>
      </w:r>
      <w:r w:rsidR="00F828FC" w:rsidRPr="00A178C9">
        <w:rPr>
          <w:sz w:val="28"/>
          <w:szCs w:val="28"/>
        </w:rPr>
        <w:t>правк</w:t>
      </w:r>
      <w:r w:rsidR="006964FB" w:rsidRPr="00A178C9">
        <w:rPr>
          <w:sz w:val="28"/>
          <w:szCs w:val="28"/>
        </w:rPr>
        <w:t>и</w:t>
      </w:r>
      <w:r w:rsidR="00481908" w:rsidRPr="00A178C9">
        <w:rPr>
          <w:sz w:val="28"/>
          <w:szCs w:val="28"/>
        </w:rPr>
        <w:t xml:space="preserve"> </w:t>
      </w:r>
      <w:r w:rsidR="00F828FC" w:rsidRPr="00A178C9">
        <w:rPr>
          <w:sz w:val="28"/>
          <w:szCs w:val="28"/>
        </w:rPr>
        <w:t>о суммах удержанных алиментов (</w:t>
      </w:r>
      <w:r w:rsidR="006964FB" w:rsidRPr="00A178C9">
        <w:rPr>
          <w:sz w:val="28"/>
          <w:szCs w:val="28"/>
        </w:rPr>
        <w:t xml:space="preserve">для </w:t>
      </w:r>
      <w:r w:rsidR="00AD1DD3" w:rsidRPr="00A178C9">
        <w:rPr>
          <w:sz w:val="28"/>
          <w:szCs w:val="28"/>
        </w:rPr>
        <w:t>категорий</w:t>
      </w:r>
      <w:r w:rsidR="006964FB" w:rsidRPr="00A178C9">
        <w:rPr>
          <w:sz w:val="28"/>
          <w:szCs w:val="28"/>
        </w:rPr>
        <w:t xml:space="preserve"> граждан, указанных в перечне № 3, в случае</w:t>
      </w:r>
      <w:r w:rsidR="00F828FC" w:rsidRPr="00A178C9">
        <w:rPr>
          <w:sz w:val="28"/>
          <w:szCs w:val="28"/>
        </w:rPr>
        <w:t xml:space="preserve"> уплат</w:t>
      </w:r>
      <w:r w:rsidR="006964FB" w:rsidRPr="00A178C9">
        <w:rPr>
          <w:sz w:val="28"/>
          <w:szCs w:val="28"/>
        </w:rPr>
        <w:t>ы ими</w:t>
      </w:r>
      <w:r w:rsidR="00F828FC" w:rsidRPr="00A178C9">
        <w:rPr>
          <w:sz w:val="28"/>
          <w:szCs w:val="28"/>
        </w:rPr>
        <w:t xml:space="preserve"> алиментов</w:t>
      </w:r>
      <w:r w:rsidR="006964FB" w:rsidRPr="00A178C9">
        <w:rPr>
          <w:sz w:val="28"/>
          <w:szCs w:val="28"/>
        </w:rPr>
        <w:t>).</w:t>
      </w:r>
    </w:p>
    <w:p w:rsidR="006964FB" w:rsidRPr="00A178C9" w:rsidRDefault="004C02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9</w:t>
      </w:r>
      <w:r w:rsidR="00113ACC" w:rsidRPr="00A178C9">
        <w:rPr>
          <w:sz w:val="28"/>
          <w:szCs w:val="28"/>
        </w:rPr>
        <w:t xml:space="preserve">. Сведения, указанные в </w:t>
      </w:r>
      <w:r w:rsidR="00DC6853" w:rsidRPr="00A178C9">
        <w:rPr>
          <w:sz w:val="28"/>
          <w:szCs w:val="28"/>
        </w:rPr>
        <w:t>подпункт</w:t>
      </w:r>
      <w:r w:rsidRPr="00A178C9">
        <w:rPr>
          <w:sz w:val="28"/>
          <w:szCs w:val="28"/>
        </w:rPr>
        <w:t>ах</w:t>
      </w:r>
      <w:r w:rsidR="00DC6853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7</w:t>
      </w:r>
      <w:r w:rsidR="00DC6853" w:rsidRPr="00A178C9">
        <w:rPr>
          <w:sz w:val="28"/>
          <w:szCs w:val="28"/>
        </w:rPr>
        <w:t>.2</w:t>
      </w:r>
      <w:r w:rsidRPr="00A178C9">
        <w:rPr>
          <w:sz w:val="28"/>
          <w:szCs w:val="28"/>
        </w:rPr>
        <w:t>,</w:t>
      </w:r>
      <w:r w:rsidR="00DC6853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8</w:t>
      </w:r>
      <w:r w:rsidR="00FA0874" w:rsidRPr="00A178C9">
        <w:rPr>
          <w:sz w:val="28"/>
          <w:szCs w:val="28"/>
        </w:rPr>
        <w:t xml:space="preserve">.1 – </w:t>
      </w:r>
      <w:r w:rsidR="00023565" w:rsidRPr="00A178C9">
        <w:rPr>
          <w:sz w:val="28"/>
          <w:szCs w:val="28"/>
        </w:rPr>
        <w:t xml:space="preserve">8.3, 8.5 – </w:t>
      </w:r>
      <w:r w:rsidRPr="00A178C9">
        <w:rPr>
          <w:sz w:val="28"/>
          <w:szCs w:val="28"/>
        </w:rPr>
        <w:t>8</w:t>
      </w:r>
      <w:r w:rsidR="00B762B2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8</w:t>
      </w:r>
      <w:r w:rsidR="00B762B2" w:rsidRPr="00A178C9">
        <w:rPr>
          <w:sz w:val="28"/>
          <w:szCs w:val="28"/>
        </w:rPr>
        <w:t xml:space="preserve">, </w:t>
      </w:r>
      <w:r w:rsidRPr="00A178C9">
        <w:rPr>
          <w:sz w:val="28"/>
          <w:szCs w:val="28"/>
        </w:rPr>
        <w:t>8</w:t>
      </w:r>
      <w:r w:rsidR="00023565" w:rsidRPr="00A178C9">
        <w:rPr>
          <w:sz w:val="28"/>
          <w:szCs w:val="28"/>
        </w:rPr>
        <w:t>.10</w:t>
      </w:r>
      <w:r w:rsidR="000E4D1A" w:rsidRPr="00A178C9">
        <w:rPr>
          <w:sz w:val="28"/>
          <w:szCs w:val="28"/>
        </w:rPr>
        <w:t>,</w:t>
      </w:r>
      <w:r w:rsidR="00B762B2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8</w:t>
      </w:r>
      <w:r w:rsidR="00023565" w:rsidRPr="00A178C9">
        <w:rPr>
          <w:sz w:val="28"/>
          <w:szCs w:val="28"/>
        </w:rPr>
        <w:t>.11</w:t>
      </w:r>
      <w:r w:rsidR="00FA0874" w:rsidRPr="00A178C9">
        <w:rPr>
          <w:sz w:val="28"/>
          <w:szCs w:val="28"/>
        </w:rPr>
        <w:t xml:space="preserve"> </w:t>
      </w:r>
      <w:r w:rsidR="00113ACC" w:rsidRPr="00A178C9">
        <w:rPr>
          <w:sz w:val="28"/>
          <w:szCs w:val="28"/>
        </w:rPr>
        <w:t>настоящ</w:t>
      </w:r>
      <w:r w:rsidRPr="00A178C9">
        <w:rPr>
          <w:sz w:val="28"/>
          <w:szCs w:val="28"/>
        </w:rPr>
        <w:t>их</w:t>
      </w:r>
      <w:r w:rsidR="00113ACC" w:rsidRPr="00A178C9">
        <w:rPr>
          <w:sz w:val="28"/>
          <w:szCs w:val="28"/>
        </w:rPr>
        <w:t xml:space="preserve"> Порядка</w:t>
      </w:r>
      <w:r w:rsidRPr="00A178C9">
        <w:rPr>
          <w:sz w:val="28"/>
          <w:szCs w:val="28"/>
        </w:rPr>
        <w:t xml:space="preserve"> и условий</w:t>
      </w:r>
      <w:r w:rsidR="00113ACC" w:rsidRPr="00A178C9">
        <w:rPr>
          <w:sz w:val="28"/>
          <w:szCs w:val="28"/>
        </w:rPr>
        <w:t xml:space="preserve">, орган социальной защиты населения запрашивает в электронной форме с использованием единой системы межведомственного электронного взаимодействия </w:t>
      </w:r>
      <w:r w:rsidR="007536D9" w:rsidRPr="00A178C9">
        <w:rPr>
          <w:sz w:val="28"/>
          <w:szCs w:val="28"/>
        </w:rPr>
        <w:t>у уполномоченных органов</w:t>
      </w:r>
      <w:r w:rsidR="00113ACC" w:rsidRPr="00A178C9">
        <w:rPr>
          <w:sz w:val="28"/>
          <w:szCs w:val="28"/>
        </w:rPr>
        <w:t xml:space="preserve"> (организаци</w:t>
      </w:r>
      <w:r w:rsidR="007536D9" w:rsidRPr="00A178C9">
        <w:rPr>
          <w:sz w:val="28"/>
          <w:szCs w:val="28"/>
        </w:rPr>
        <w:t>й</w:t>
      </w:r>
      <w:r w:rsidR="00113ACC" w:rsidRPr="00A178C9">
        <w:rPr>
          <w:sz w:val="28"/>
          <w:szCs w:val="28"/>
        </w:rPr>
        <w:t xml:space="preserve">) в течение </w:t>
      </w:r>
      <w:r w:rsidR="000E4D1A" w:rsidRPr="00A178C9">
        <w:rPr>
          <w:sz w:val="28"/>
          <w:szCs w:val="28"/>
        </w:rPr>
        <w:t>двух</w:t>
      </w:r>
      <w:r w:rsidR="00113ACC" w:rsidRPr="00A178C9">
        <w:rPr>
          <w:sz w:val="28"/>
          <w:szCs w:val="28"/>
        </w:rPr>
        <w:t xml:space="preserve"> рабочих дней со дня представления заявителем </w:t>
      </w:r>
      <w:r w:rsidR="00733B2F" w:rsidRPr="00A178C9">
        <w:rPr>
          <w:sz w:val="28"/>
          <w:szCs w:val="28"/>
        </w:rPr>
        <w:t>заявления</w:t>
      </w:r>
      <w:r w:rsidR="006964FB" w:rsidRPr="00A178C9">
        <w:rPr>
          <w:sz w:val="28"/>
          <w:szCs w:val="28"/>
        </w:rPr>
        <w:t>.</w:t>
      </w:r>
      <w:r w:rsidR="00733B2F" w:rsidRPr="00A178C9">
        <w:rPr>
          <w:sz w:val="28"/>
          <w:szCs w:val="28"/>
        </w:rPr>
        <w:t xml:space="preserve"> </w:t>
      </w:r>
    </w:p>
    <w:p w:rsidR="009B18A9" w:rsidRPr="00A178C9" w:rsidRDefault="009B18A9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Заявитель обязан самостоятельно представить документы, </w:t>
      </w:r>
      <w:r w:rsidR="00821EA7">
        <w:rPr>
          <w:sz w:val="28"/>
          <w:szCs w:val="28"/>
        </w:rPr>
        <w:t xml:space="preserve">указанные </w:t>
      </w:r>
      <w:r w:rsidR="00495104">
        <w:rPr>
          <w:sz w:val="28"/>
          <w:szCs w:val="28"/>
        </w:rPr>
        <w:br/>
      </w:r>
      <w:r w:rsidR="00821EA7">
        <w:rPr>
          <w:sz w:val="28"/>
          <w:szCs w:val="28"/>
        </w:rPr>
        <w:t>в подпунктах</w:t>
      </w:r>
      <w:r w:rsidR="00B762B2" w:rsidRPr="00A178C9">
        <w:rPr>
          <w:sz w:val="28"/>
          <w:szCs w:val="28"/>
        </w:rPr>
        <w:t xml:space="preserve"> </w:t>
      </w:r>
      <w:r w:rsidR="004C02D1" w:rsidRPr="00A178C9">
        <w:rPr>
          <w:sz w:val="28"/>
          <w:szCs w:val="28"/>
        </w:rPr>
        <w:t>7.1, 7</w:t>
      </w:r>
      <w:r w:rsidR="00B762B2" w:rsidRPr="00A178C9">
        <w:rPr>
          <w:sz w:val="28"/>
          <w:szCs w:val="28"/>
        </w:rPr>
        <w:t xml:space="preserve">.3, </w:t>
      </w:r>
      <w:r w:rsidR="004C02D1" w:rsidRPr="00A178C9">
        <w:rPr>
          <w:sz w:val="28"/>
          <w:szCs w:val="28"/>
        </w:rPr>
        <w:t>7.4,</w:t>
      </w:r>
      <w:r w:rsidR="00023565" w:rsidRPr="00A178C9">
        <w:rPr>
          <w:sz w:val="28"/>
          <w:szCs w:val="28"/>
        </w:rPr>
        <w:t xml:space="preserve"> 8.4,</w:t>
      </w:r>
      <w:r w:rsidR="004C02D1" w:rsidRPr="00A178C9">
        <w:rPr>
          <w:sz w:val="28"/>
          <w:szCs w:val="28"/>
        </w:rPr>
        <w:t xml:space="preserve"> 8</w:t>
      </w:r>
      <w:r w:rsidR="00B762B2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9</w:t>
      </w:r>
      <w:r w:rsidR="00B762B2" w:rsidRPr="00A178C9">
        <w:rPr>
          <w:sz w:val="28"/>
          <w:szCs w:val="28"/>
        </w:rPr>
        <w:t xml:space="preserve"> и </w:t>
      </w:r>
      <w:r w:rsidR="004C02D1" w:rsidRPr="00A178C9">
        <w:rPr>
          <w:sz w:val="28"/>
          <w:szCs w:val="28"/>
        </w:rPr>
        <w:t>8</w:t>
      </w:r>
      <w:r w:rsidRPr="00A178C9">
        <w:rPr>
          <w:sz w:val="28"/>
          <w:szCs w:val="28"/>
        </w:rPr>
        <w:t>.1</w:t>
      </w:r>
      <w:r w:rsidR="00023565" w:rsidRPr="00A178C9">
        <w:rPr>
          <w:sz w:val="28"/>
          <w:szCs w:val="28"/>
        </w:rPr>
        <w:t>2</w:t>
      </w:r>
      <w:r w:rsidRPr="00A178C9">
        <w:rPr>
          <w:sz w:val="28"/>
          <w:szCs w:val="28"/>
        </w:rPr>
        <w:t xml:space="preserve"> настоящ</w:t>
      </w:r>
      <w:r w:rsidR="004C02D1" w:rsidRPr="00A178C9">
        <w:rPr>
          <w:sz w:val="28"/>
          <w:szCs w:val="28"/>
        </w:rPr>
        <w:t>их</w:t>
      </w:r>
      <w:r w:rsidRPr="00A178C9">
        <w:rPr>
          <w:sz w:val="28"/>
          <w:szCs w:val="28"/>
        </w:rPr>
        <w:t xml:space="preserve"> Порядка</w:t>
      </w:r>
      <w:r w:rsidR="004C02D1" w:rsidRPr="00A178C9">
        <w:rPr>
          <w:sz w:val="28"/>
          <w:szCs w:val="28"/>
        </w:rPr>
        <w:t xml:space="preserve"> и условий</w:t>
      </w:r>
      <w:r w:rsidR="009040E4" w:rsidRPr="00A178C9">
        <w:rPr>
          <w:sz w:val="28"/>
          <w:szCs w:val="28"/>
        </w:rPr>
        <w:t>.</w:t>
      </w:r>
    </w:p>
    <w:p w:rsidR="009B18A9" w:rsidRPr="00A178C9" w:rsidRDefault="009B18A9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В случае отсутствия сведений, подтверждающих факт установления гражданину инвалидности или ребенку категории «ребенок-инвалид», </w:t>
      </w:r>
      <w:r w:rsidRPr="00A178C9">
        <w:rPr>
          <w:sz w:val="28"/>
          <w:szCs w:val="28"/>
        </w:rPr>
        <w:br/>
        <w:t xml:space="preserve">в федеральной государственной информационной системе «Федеральный реестр инвалидов» (далее – ФГИС </w:t>
      </w:r>
      <w:r w:rsidR="000E4D1A" w:rsidRPr="00A178C9">
        <w:rPr>
          <w:sz w:val="28"/>
          <w:szCs w:val="28"/>
        </w:rPr>
        <w:t>«Федеральный реестр инвалидов»</w:t>
      </w:r>
      <w:r w:rsidRPr="00A178C9">
        <w:rPr>
          <w:sz w:val="28"/>
          <w:szCs w:val="28"/>
        </w:rPr>
        <w:t>) документ об установлении инвалидности представляется заявителем самостоятельно.</w:t>
      </w:r>
    </w:p>
    <w:p w:rsidR="00113ACC" w:rsidRPr="00A178C9" w:rsidRDefault="00113AC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Заявитель в целях </w:t>
      </w:r>
      <w:r w:rsidR="00DA6AFF" w:rsidRPr="00A178C9">
        <w:rPr>
          <w:sz w:val="28"/>
          <w:szCs w:val="28"/>
        </w:rPr>
        <w:t>установления</w:t>
      </w:r>
      <w:r w:rsidR="00ED6D24" w:rsidRPr="00A178C9">
        <w:rPr>
          <w:sz w:val="28"/>
          <w:szCs w:val="28"/>
        </w:rPr>
        <w:t xml:space="preserve"> права на бесплатный или льготный проезд </w:t>
      </w:r>
      <w:r w:rsidRPr="00A178C9">
        <w:rPr>
          <w:sz w:val="28"/>
          <w:szCs w:val="28"/>
        </w:rPr>
        <w:t xml:space="preserve">вправе по своей инициативе представить документы, </w:t>
      </w:r>
      <w:r w:rsidR="005065A7">
        <w:rPr>
          <w:sz w:val="28"/>
          <w:szCs w:val="28"/>
        </w:rPr>
        <w:t xml:space="preserve">указанные </w:t>
      </w:r>
      <w:r w:rsidR="00495104">
        <w:rPr>
          <w:sz w:val="28"/>
          <w:szCs w:val="28"/>
        </w:rPr>
        <w:br/>
      </w:r>
      <w:r w:rsidR="005065A7">
        <w:rPr>
          <w:sz w:val="28"/>
          <w:szCs w:val="28"/>
        </w:rPr>
        <w:t>в</w:t>
      </w:r>
      <w:r w:rsidRPr="00A178C9">
        <w:rPr>
          <w:sz w:val="28"/>
          <w:szCs w:val="28"/>
        </w:rPr>
        <w:t xml:space="preserve"> </w:t>
      </w:r>
      <w:r w:rsidR="009B18A9" w:rsidRPr="00A178C9">
        <w:rPr>
          <w:sz w:val="28"/>
          <w:szCs w:val="28"/>
        </w:rPr>
        <w:t>подпункта</w:t>
      </w:r>
      <w:r w:rsidR="005065A7">
        <w:rPr>
          <w:sz w:val="28"/>
          <w:szCs w:val="28"/>
        </w:rPr>
        <w:t>х</w:t>
      </w:r>
      <w:r w:rsidR="009B18A9" w:rsidRPr="00A178C9">
        <w:rPr>
          <w:sz w:val="28"/>
          <w:szCs w:val="28"/>
        </w:rPr>
        <w:t xml:space="preserve"> </w:t>
      </w:r>
      <w:r w:rsidR="004C02D1" w:rsidRPr="00A178C9">
        <w:rPr>
          <w:sz w:val="28"/>
          <w:szCs w:val="28"/>
        </w:rPr>
        <w:t>7.2, 8</w:t>
      </w:r>
      <w:r w:rsidR="009B18A9" w:rsidRPr="00A178C9">
        <w:rPr>
          <w:sz w:val="28"/>
          <w:szCs w:val="28"/>
        </w:rPr>
        <w:t xml:space="preserve">.1 – </w:t>
      </w:r>
      <w:r w:rsidR="00023565" w:rsidRPr="00A178C9">
        <w:rPr>
          <w:sz w:val="28"/>
          <w:szCs w:val="28"/>
        </w:rPr>
        <w:t xml:space="preserve">8.3, 8.5 – </w:t>
      </w:r>
      <w:r w:rsidR="004C02D1" w:rsidRPr="00A178C9">
        <w:rPr>
          <w:sz w:val="28"/>
          <w:szCs w:val="28"/>
        </w:rPr>
        <w:t>8</w:t>
      </w:r>
      <w:r w:rsidR="009B18A9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8</w:t>
      </w:r>
      <w:r w:rsidR="009B18A9" w:rsidRPr="00A178C9">
        <w:rPr>
          <w:sz w:val="28"/>
          <w:szCs w:val="28"/>
        </w:rPr>
        <w:t xml:space="preserve">, </w:t>
      </w:r>
      <w:r w:rsidR="004C02D1" w:rsidRPr="00A178C9">
        <w:rPr>
          <w:sz w:val="28"/>
          <w:szCs w:val="28"/>
        </w:rPr>
        <w:t>8</w:t>
      </w:r>
      <w:r w:rsidR="00B762B2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10</w:t>
      </w:r>
      <w:r w:rsidR="000E4D1A" w:rsidRPr="00A178C9">
        <w:rPr>
          <w:sz w:val="28"/>
          <w:szCs w:val="28"/>
        </w:rPr>
        <w:t>,</w:t>
      </w:r>
      <w:r w:rsidR="00B762B2" w:rsidRPr="00A178C9">
        <w:rPr>
          <w:sz w:val="28"/>
          <w:szCs w:val="28"/>
        </w:rPr>
        <w:t xml:space="preserve"> </w:t>
      </w:r>
      <w:r w:rsidR="004C02D1" w:rsidRPr="00A178C9">
        <w:rPr>
          <w:sz w:val="28"/>
          <w:szCs w:val="28"/>
        </w:rPr>
        <w:t>8</w:t>
      </w:r>
      <w:r w:rsidR="009B18A9" w:rsidRPr="00A178C9">
        <w:rPr>
          <w:sz w:val="28"/>
          <w:szCs w:val="28"/>
        </w:rPr>
        <w:t>.1</w:t>
      </w:r>
      <w:r w:rsidR="00023565" w:rsidRPr="00A178C9">
        <w:rPr>
          <w:sz w:val="28"/>
          <w:szCs w:val="28"/>
        </w:rPr>
        <w:t>1</w:t>
      </w:r>
      <w:r w:rsidR="009B18A9" w:rsidRPr="00A178C9">
        <w:rPr>
          <w:sz w:val="28"/>
          <w:szCs w:val="28"/>
        </w:rPr>
        <w:t xml:space="preserve"> настоящ</w:t>
      </w:r>
      <w:r w:rsidR="004C02D1" w:rsidRPr="00A178C9">
        <w:rPr>
          <w:sz w:val="28"/>
          <w:szCs w:val="28"/>
        </w:rPr>
        <w:t>их</w:t>
      </w:r>
      <w:r w:rsidR="009B18A9" w:rsidRPr="00A178C9">
        <w:rPr>
          <w:sz w:val="28"/>
          <w:szCs w:val="28"/>
        </w:rPr>
        <w:t xml:space="preserve"> Порядка </w:t>
      </w:r>
      <w:r w:rsidR="00617D88" w:rsidRPr="00A178C9">
        <w:rPr>
          <w:sz w:val="28"/>
          <w:szCs w:val="28"/>
        </w:rPr>
        <w:t>и условий</w:t>
      </w:r>
      <w:r w:rsidRPr="00A178C9">
        <w:rPr>
          <w:sz w:val="28"/>
          <w:szCs w:val="28"/>
        </w:rPr>
        <w:t xml:space="preserve">. </w:t>
      </w:r>
    </w:p>
    <w:p w:rsidR="00113ACC" w:rsidRPr="00A178C9" w:rsidRDefault="00113AC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Межведомственное взаимодействие в целях </w:t>
      </w:r>
      <w:r w:rsidR="00DA6AFF" w:rsidRPr="00A178C9">
        <w:rPr>
          <w:sz w:val="28"/>
          <w:szCs w:val="28"/>
        </w:rPr>
        <w:t>установлени</w:t>
      </w:r>
      <w:r w:rsidR="006964FB" w:rsidRPr="00A178C9">
        <w:rPr>
          <w:sz w:val="28"/>
          <w:szCs w:val="28"/>
        </w:rPr>
        <w:t>я</w:t>
      </w:r>
      <w:r w:rsidR="00DA6AFF" w:rsidRPr="00A178C9">
        <w:rPr>
          <w:sz w:val="28"/>
          <w:szCs w:val="28"/>
        </w:rPr>
        <w:t xml:space="preserve"> </w:t>
      </w:r>
      <w:r w:rsidR="006737C4" w:rsidRPr="00A178C9">
        <w:rPr>
          <w:sz w:val="28"/>
          <w:szCs w:val="28"/>
        </w:rPr>
        <w:t xml:space="preserve">права </w:t>
      </w:r>
      <w:r w:rsidR="006964FB" w:rsidRPr="00A178C9">
        <w:rPr>
          <w:sz w:val="28"/>
          <w:szCs w:val="28"/>
        </w:rPr>
        <w:br/>
      </w:r>
      <w:r w:rsidR="006737C4" w:rsidRPr="00A178C9">
        <w:rPr>
          <w:sz w:val="28"/>
          <w:szCs w:val="28"/>
        </w:rPr>
        <w:t xml:space="preserve">на бесплатный или льготный проезд </w:t>
      </w:r>
      <w:r w:rsidRPr="00A178C9">
        <w:rPr>
          <w:sz w:val="28"/>
          <w:szCs w:val="28"/>
        </w:rPr>
        <w:t xml:space="preserve">осуществляется в соответствии </w:t>
      </w:r>
      <w:r w:rsidR="006964FB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с требованиями Федерального</w:t>
      </w:r>
      <w:r w:rsidR="006737C4" w:rsidRPr="00A178C9">
        <w:rPr>
          <w:sz w:val="28"/>
          <w:szCs w:val="28"/>
        </w:rPr>
        <w:t xml:space="preserve"> закона от 27.07.2010 </w:t>
      </w:r>
      <w:r w:rsidR="00DA75B8" w:rsidRPr="00A178C9">
        <w:rPr>
          <w:sz w:val="28"/>
          <w:szCs w:val="28"/>
        </w:rPr>
        <w:t>№</w:t>
      </w:r>
      <w:r w:rsidR="006737C4" w:rsidRPr="00A178C9">
        <w:rPr>
          <w:sz w:val="28"/>
          <w:szCs w:val="28"/>
        </w:rPr>
        <w:t xml:space="preserve"> 210-ФЗ </w:t>
      </w:r>
      <w:r w:rsidR="009429A8" w:rsidRPr="00A178C9">
        <w:rPr>
          <w:sz w:val="28"/>
          <w:szCs w:val="28"/>
        </w:rPr>
        <w:br/>
      </w:r>
      <w:r w:rsidR="006737C4" w:rsidRPr="00A178C9">
        <w:rPr>
          <w:sz w:val="28"/>
          <w:szCs w:val="28"/>
        </w:rPr>
        <w:t>«</w:t>
      </w:r>
      <w:r w:rsidRPr="00A178C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737C4" w:rsidRPr="00A178C9">
        <w:rPr>
          <w:sz w:val="28"/>
          <w:szCs w:val="28"/>
        </w:rPr>
        <w:t>»</w:t>
      </w:r>
      <w:r w:rsidRPr="00A178C9">
        <w:rPr>
          <w:sz w:val="28"/>
          <w:szCs w:val="28"/>
        </w:rPr>
        <w:t>.</w:t>
      </w:r>
    </w:p>
    <w:p w:rsidR="006737C4" w:rsidRDefault="006737C4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Достоверность информации о членах семьи </w:t>
      </w:r>
      <w:r w:rsidR="00726030" w:rsidRPr="00A178C9">
        <w:rPr>
          <w:sz w:val="28"/>
          <w:szCs w:val="28"/>
        </w:rPr>
        <w:t>гражданина</w:t>
      </w:r>
      <w:r w:rsidRPr="00A178C9">
        <w:rPr>
          <w:sz w:val="28"/>
          <w:szCs w:val="28"/>
        </w:rPr>
        <w:t xml:space="preserve"> подлежит проверке путем направления органом социальной защиты населения запроса сведений в порядке межведомственного информационного взаимодействия </w:t>
      </w:r>
      <w:r w:rsidR="00C009A6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в Министерство внутренних дел Российской Федерации.</w:t>
      </w:r>
    </w:p>
    <w:p w:rsidR="00495104" w:rsidRPr="00A178C9" w:rsidRDefault="00495104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</w:p>
    <w:p w:rsidR="00A763D1" w:rsidRPr="00A178C9" w:rsidRDefault="0017317B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lastRenderedPageBreak/>
        <w:t>1</w:t>
      </w:r>
      <w:r w:rsidR="00617D88" w:rsidRPr="00A178C9">
        <w:rPr>
          <w:sz w:val="28"/>
          <w:szCs w:val="28"/>
        </w:rPr>
        <w:t>0</w:t>
      </w:r>
      <w:r w:rsidR="00A763D1" w:rsidRPr="00A178C9">
        <w:rPr>
          <w:sz w:val="28"/>
          <w:szCs w:val="28"/>
        </w:rPr>
        <w:t xml:space="preserve">. Заявление и прилагаемые к нему </w:t>
      </w:r>
      <w:r w:rsidR="001F7D91" w:rsidRPr="00A178C9">
        <w:rPr>
          <w:sz w:val="28"/>
          <w:szCs w:val="28"/>
        </w:rPr>
        <w:t xml:space="preserve">копии </w:t>
      </w:r>
      <w:r w:rsidR="00A763D1" w:rsidRPr="00A178C9">
        <w:rPr>
          <w:sz w:val="28"/>
          <w:szCs w:val="28"/>
        </w:rPr>
        <w:t>документ</w:t>
      </w:r>
      <w:r w:rsidR="001F7D91" w:rsidRPr="00A178C9">
        <w:rPr>
          <w:sz w:val="28"/>
          <w:szCs w:val="28"/>
        </w:rPr>
        <w:t>ов</w:t>
      </w:r>
      <w:r w:rsidR="00A763D1" w:rsidRPr="00A178C9">
        <w:rPr>
          <w:sz w:val="28"/>
          <w:szCs w:val="28"/>
        </w:rPr>
        <w:t xml:space="preserve">, </w:t>
      </w:r>
      <w:r w:rsidR="006964FB" w:rsidRPr="00A178C9">
        <w:rPr>
          <w:sz w:val="28"/>
          <w:szCs w:val="28"/>
        </w:rPr>
        <w:t>предусмотренны</w:t>
      </w:r>
      <w:r w:rsidR="00EE4962" w:rsidRPr="00A178C9">
        <w:rPr>
          <w:sz w:val="28"/>
          <w:szCs w:val="28"/>
        </w:rPr>
        <w:t>х</w:t>
      </w:r>
      <w:r w:rsidR="006964FB" w:rsidRPr="00A178C9">
        <w:rPr>
          <w:sz w:val="28"/>
          <w:szCs w:val="28"/>
        </w:rPr>
        <w:t xml:space="preserve"> пунктами 7 и 8 настоящих Порядка и условий</w:t>
      </w:r>
      <w:r w:rsidR="005E7A58" w:rsidRPr="00A178C9">
        <w:rPr>
          <w:sz w:val="28"/>
          <w:szCs w:val="28"/>
        </w:rPr>
        <w:t xml:space="preserve"> и </w:t>
      </w:r>
      <w:r w:rsidR="0004019C" w:rsidRPr="00A178C9">
        <w:rPr>
          <w:sz w:val="28"/>
          <w:szCs w:val="28"/>
        </w:rPr>
        <w:t>необходимы</w:t>
      </w:r>
      <w:r w:rsidR="000E4D1A" w:rsidRPr="00A178C9">
        <w:rPr>
          <w:sz w:val="28"/>
          <w:szCs w:val="28"/>
        </w:rPr>
        <w:t>х</w:t>
      </w:r>
      <w:r w:rsidR="0004019C" w:rsidRPr="00A178C9">
        <w:rPr>
          <w:sz w:val="28"/>
          <w:szCs w:val="28"/>
        </w:rPr>
        <w:t xml:space="preserve"> для </w:t>
      </w:r>
      <w:r w:rsidR="00DA6AFF" w:rsidRPr="00A178C9">
        <w:rPr>
          <w:sz w:val="28"/>
          <w:szCs w:val="28"/>
        </w:rPr>
        <w:t>установления</w:t>
      </w:r>
      <w:r w:rsidR="005E7A58" w:rsidRPr="00A178C9">
        <w:rPr>
          <w:sz w:val="28"/>
          <w:szCs w:val="28"/>
        </w:rPr>
        <w:t xml:space="preserve"> </w:t>
      </w:r>
      <w:r w:rsidR="0004019C" w:rsidRPr="00A178C9">
        <w:rPr>
          <w:sz w:val="28"/>
          <w:szCs w:val="28"/>
        </w:rPr>
        <w:t>права на бесплатный или льготный проезд</w:t>
      </w:r>
      <w:r w:rsidR="006964FB" w:rsidRPr="00A178C9">
        <w:rPr>
          <w:sz w:val="28"/>
          <w:szCs w:val="28"/>
        </w:rPr>
        <w:t xml:space="preserve"> соответствующей льготной категории граждан</w:t>
      </w:r>
      <w:r w:rsidR="0004019C" w:rsidRPr="00A178C9">
        <w:rPr>
          <w:sz w:val="28"/>
          <w:szCs w:val="28"/>
        </w:rPr>
        <w:t xml:space="preserve"> </w:t>
      </w:r>
      <w:r w:rsidR="00A763D1" w:rsidRPr="00A178C9">
        <w:rPr>
          <w:sz w:val="28"/>
          <w:szCs w:val="28"/>
        </w:rPr>
        <w:t xml:space="preserve">(далее </w:t>
      </w:r>
      <w:r w:rsidR="00D505AB" w:rsidRPr="00A178C9">
        <w:rPr>
          <w:sz w:val="28"/>
          <w:szCs w:val="28"/>
        </w:rPr>
        <w:t>–</w:t>
      </w:r>
      <w:r w:rsidR="00A763D1" w:rsidRPr="00A178C9">
        <w:rPr>
          <w:sz w:val="28"/>
          <w:szCs w:val="28"/>
        </w:rPr>
        <w:t xml:space="preserve"> документы), могут быть представлены заявителем лично, направлены посредством почтовой</w:t>
      </w:r>
      <w:r w:rsidR="006A4E05" w:rsidRPr="00A178C9">
        <w:rPr>
          <w:sz w:val="28"/>
          <w:szCs w:val="28"/>
        </w:rPr>
        <w:t>,</w:t>
      </w:r>
      <w:r w:rsidR="00A763D1" w:rsidRPr="00A178C9">
        <w:rPr>
          <w:sz w:val="28"/>
          <w:szCs w:val="28"/>
        </w:rPr>
        <w:t xml:space="preserve"> курьерской связи</w:t>
      </w:r>
      <w:r w:rsidR="006A4E05" w:rsidRPr="00A178C9">
        <w:rPr>
          <w:sz w:val="28"/>
          <w:szCs w:val="28"/>
        </w:rPr>
        <w:t xml:space="preserve"> или в виде электронн</w:t>
      </w:r>
      <w:r w:rsidR="00CB1DFB" w:rsidRPr="00A178C9">
        <w:rPr>
          <w:sz w:val="28"/>
          <w:szCs w:val="28"/>
        </w:rPr>
        <w:t>ых</w:t>
      </w:r>
      <w:r w:rsidR="006A4E05" w:rsidRPr="00A178C9">
        <w:rPr>
          <w:sz w:val="28"/>
          <w:szCs w:val="28"/>
        </w:rPr>
        <w:t xml:space="preserve"> документ</w:t>
      </w:r>
      <w:r w:rsidR="00CB1DFB" w:rsidRPr="00A178C9">
        <w:rPr>
          <w:sz w:val="28"/>
          <w:szCs w:val="28"/>
        </w:rPr>
        <w:t>ов</w:t>
      </w:r>
      <w:r w:rsidR="006A4E05" w:rsidRPr="00A178C9">
        <w:rPr>
          <w:sz w:val="28"/>
          <w:szCs w:val="28"/>
        </w:rPr>
        <w:t>, подписанн</w:t>
      </w:r>
      <w:r w:rsidR="00CB1DFB" w:rsidRPr="00A178C9">
        <w:rPr>
          <w:sz w:val="28"/>
          <w:szCs w:val="28"/>
        </w:rPr>
        <w:t>ых</w:t>
      </w:r>
      <w:r w:rsidR="006A4E05" w:rsidRPr="00A178C9">
        <w:rPr>
          <w:sz w:val="28"/>
          <w:szCs w:val="28"/>
        </w:rPr>
        <w:t xml:space="preserve"> электронной подписью заявителя, с использованием электронных средств</w:t>
      </w:r>
      <w:r w:rsidR="00CB1DFB" w:rsidRPr="00A178C9">
        <w:rPr>
          <w:sz w:val="28"/>
          <w:szCs w:val="28"/>
        </w:rPr>
        <w:t xml:space="preserve"> связи</w:t>
      </w:r>
      <w:r w:rsidR="006A4E05" w:rsidRPr="00A178C9">
        <w:rPr>
          <w:sz w:val="28"/>
          <w:szCs w:val="28"/>
        </w:rPr>
        <w:t xml:space="preserve">, в том числе через </w:t>
      </w:r>
      <w:r w:rsidR="00C55793" w:rsidRPr="00A178C9">
        <w:rPr>
          <w:sz w:val="28"/>
          <w:szCs w:val="28"/>
        </w:rPr>
        <w:t xml:space="preserve">федеральную государственную информационную систему </w:t>
      </w:r>
      <w:r w:rsidR="00D505AB" w:rsidRPr="00A178C9">
        <w:rPr>
          <w:sz w:val="28"/>
          <w:szCs w:val="28"/>
        </w:rPr>
        <w:t>«Единый портал государственных и муниципальных услуг (функций)»</w:t>
      </w:r>
      <w:r w:rsidR="006A4E05" w:rsidRPr="00A178C9">
        <w:rPr>
          <w:sz w:val="28"/>
          <w:szCs w:val="28"/>
        </w:rPr>
        <w:t>.</w:t>
      </w:r>
    </w:p>
    <w:p w:rsidR="009C5C92" w:rsidRPr="00A178C9" w:rsidRDefault="009C5C92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="00040D6D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 xml:space="preserve">в соответствии </w:t>
      </w:r>
      <w:r w:rsidR="00821EA7">
        <w:rPr>
          <w:sz w:val="28"/>
          <w:szCs w:val="28"/>
        </w:rPr>
        <w:t xml:space="preserve">с </w:t>
      </w:r>
      <w:r w:rsidRPr="00A178C9">
        <w:rPr>
          <w:sz w:val="28"/>
          <w:szCs w:val="28"/>
        </w:rPr>
        <w:t xml:space="preserve">законодательством Российской Федерации, 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законом от 29.12.2022 </w:t>
      </w:r>
      <w:r w:rsidR="00040D6D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AD624F" w:rsidRPr="00A178C9" w:rsidRDefault="00A763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При представлении коп</w:t>
      </w:r>
      <w:r w:rsidR="0004019C" w:rsidRPr="00A178C9">
        <w:rPr>
          <w:sz w:val="28"/>
          <w:szCs w:val="28"/>
        </w:rPr>
        <w:t xml:space="preserve">ий документов заявителем лично </w:t>
      </w:r>
      <w:r w:rsidRPr="00A178C9">
        <w:rPr>
          <w:sz w:val="28"/>
          <w:szCs w:val="28"/>
        </w:rPr>
        <w:t>предъявляются оригиналы документов для обозрения.</w:t>
      </w:r>
      <w:r w:rsidR="00F0482D" w:rsidRPr="00A178C9">
        <w:rPr>
          <w:sz w:val="28"/>
          <w:szCs w:val="28"/>
        </w:rPr>
        <w:t xml:space="preserve"> </w:t>
      </w:r>
      <w:r w:rsidR="00AD624F" w:rsidRPr="00A178C9">
        <w:rPr>
          <w:sz w:val="28"/>
          <w:szCs w:val="28"/>
        </w:rPr>
        <w:t>Копии документов, представленные заявителем лично</w:t>
      </w:r>
      <w:r w:rsidR="007D4A8E" w:rsidRPr="00A178C9">
        <w:rPr>
          <w:sz w:val="28"/>
          <w:szCs w:val="28"/>
        </w:rPr>
        <w:t>,</w:t>
      </w:r>
      <w:r w:rsidR="00AD624F" w:rsidRPr="00A178C9">
        <w:rPr>
          <w:sz w:val="28"/>
          <w:szCs w:val="28"/>
        </w:rPr>
        <w:t xml:space="preserve"> сверяются </w:t>
      </w:r>
      <w:r w:rsidR="00F0482D" w:rsidRPr="00A178C9">
        <w:rPr>
          <w:sz w:val="28"/>
          <w:szCs w:val="28"/>
        </w:rPr>
        <w:t xml:space="preserve"> </w:t>
      </w:r>
      <w:r w:rsidR="00AD624F" w:rsidRPr="00A178C9">
        <w:rPr>
          <w:sz w:val="28"/>
          <w:szCs w:val="28"/>
        </w:rPr>
        <w:t xml:space="preserve">с оригиналами и заверяются специалистом органа социальной защиты населения (МФЦ), ответственным за прием документов. </w:t>
      </w:r>
    </w:p>
    <w:p w:rsidR="000A48E0" w:rsidRPr="00A178C9" w:rsidRDefault="00A763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В случае направления </w:t>
      </w:r>
      <w:r w:rsidR="00F0482D" w:rsidRPr="00A178C9">
        <w:rPr>
          <w:sz w:val="28"/>
          <w:szCs w:val="28"/>
        </w:rPr>
        <w:t xml:space="preserve">заявления и копий </w:t>
      </w:r>
      <w:r w:rsidRPr="00A178C9">
        <w:rPr>
          <w:sz w:val="28"/>
          <w:szCs w:val="28"/>
        </w:rPr>
        <w:t>документов посредством почтовой</w:t>
      </w:r>
      <w:r w:rsidR="006A4E05" w:rsidRPr="00A178C9">
        <w:rPr>
          <w:sz w:val="28"/>
          <w:szCs w:val="28"/>
        </w:rPr>
        <w:t>,</w:t>
      </w:r>
      <w:r w:rsidRPr="00A178C9">
        <w:rPr>
          <w:sz w:val="28"/>
          <w:szCs w:val="28"/>
        </w:rPr>
        <w:t xml:space="preserve"> курьерской связи</w:t>
      </w:r>
      <w:r w:rsidR="006A4E05" w:rsidRPr="00A178C9">
        <w:rPr>
          <w:sz w:val="28"/>
          <w:szCs w:val="28"/>
        </w:rPr>
        <w:t xml:space="preserve"> или в виде электронн</w:t>
      </w:r>
      <w:r w:rsidR="00CB1DFB" w:rsidRPr="00A178C9">
        <w:rPr>
          <w:sz w:val="28"/>
          <w:szCs w:val="28"/>
        </w:rPr>
        <w:t>ых</w:t>
      </w:r>
      <w:r w:rsidR="006A4E05" w:rsidRPr="00A178C9">
        <w:rPr>
          <w:sz w:val="28"/>
          <w:szCs w:val="28"/>
        </w:rPr>
        <w:t xml:space="preserve"> документ</w:t>
      </w:r>
      <w:r w:rsidR="00CB1DFB" w:rsidRPr="00A178C9">
        <w:rPr>
          <w:sz w:val="28"/>
          <w:szCs w:val="28"/>
        </w:rPr>
        <w:t>ов</w:t>
      </w:r>
      <w:r w:rsidR="006A4E05" w:rsidRPr="00A178C9">
        <w:rPr>
          <w:sz w:val="28"/>
          <w:szCs w:val="28"/>
        </w:rPr>
        <w:t>, подписанн</w:t>
      </w:r>
      <w:r w:rsidR="00CB1DFB" w:rsidRPr="00A178C9">
        <w:rPr>
          <w:sz w:val="28"/>
          <w:szCs w:val="28"/>
        </w:rPr>
        <w:t>ых</w:t>
      </w:r>
      <w:r w:rsidR="006A4E05" w:rsidRPr="00A178C9">
        <w:rPr>
          <w:sz w:val="28"/>
          <w:szCs w:val="28"/>
        </w:rPr>
        <w:t xml:space="preserve"> электронной подписью заявителя, с использованием электронных средств связи</w:t>
      </w:r>
      <w:r w:rsidRPr="00A178C9">
        <w:rPr>
          <w:sz w:val="28"/>
          <w:szCs w:val="28"/>
        </w:rPr>
        <w:t xml:space="preserve"> оригиналы документов в орган социальной защиты населения </w:t>
      </w:r>
      <w:r w:rsidR="000A48E0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не представляются.</w:t>
      </w:r>
      <w:r w:rsidR="000A48E0" w:rsidRPr="00A178C9">
        <w:rPr>
          <w:sz w:val="28"/>
          <w:szCs w:val="28"/>
        </w:rPr>
        <w:t xml:space="preserve"> </w:t>
      </w:r>
    </w:p>
    <w:p w:rsidR="00A763D1" w:rsidRPr="00A178C9" w:rsidRDefault="00A763D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A763D1" w:rsidRPr="00A178C9" w:rsidRDefault="0004019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lastRenderedPageBreak/>
        <w:t xml:space="preserve">Заявление </w:t>
      </w:r>
      <w:r w:rsidR="00601798" w:rsidRPr="00A178C9">
        <w:rPr>
          <w:sz w:val="28"/>
          <w:szCs w:val="28"/>
        </w:rPr>
        <w:t xml:space="preserve">с прилагаемыми к нему копиями </w:t>
      </w:r>
      <w:r w:rsidRPr="00A178C9">
        <w:rPr>
          <w:sz w:val="28"/>
          <w:szCs w:val="28"/>
        </w:rPr>
        <w:t>д</w:t>
      </w:r>
      <w:r w:rsidR="00A763D1" w:rsidRPr="00A178C9">
        <w:rPr>
          <w:sz w:val="28"/>
          <w:szCs w:val="28"/>
        </w:rPr>
        <w:t>окумент</w:t>
      </w:r>
      <w:r w:rsidR="00601798" w:rsidRPr="00A178C9">
        <w:rPr>
          <w:sz w:val="28"/>
          <w:szCs w:val="28"/>
        </w:rPr>
        <w:t>ов</w:t>
      </w:r>
      <w:r w:rsidR="00A763D1" w:rsidRPr="00A178C9">
        <w:rPr>
          <w:sz w:val="28"/>
          <w:szCs w:val="28"/>
        </w:rPr>
        <w:t xml:space="preserve"> регистриру</w:t>
      </w:r>
      <w:r w:rsidR="00601798" w:rsidRPr="00A178C9">
        <w:rPr>
          <w:sz w:val="28"/>
          <w:szCs w:val="28"/>
        </w:rPr>
        <w:t>е</w:t>
      </w:r>
      <w:r w:rsidR="00A763D1" w:rsidRPr="00A178C9">
        <w:rPr>
          <w:sz w:val="28"/>
          <w:szCs w:val="28"/>
        </w:rPr>
        <w:t>тся 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04019C" w:rsidRPr="00A178C9" w:rsidRDefault="006A7D4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Заявления с прилагаемыми к ним копиями документов</w:t>
      </w:r>
      <w:r w:rsidR="0004019C" w:rsidRPr="00A178C9">
        <w:rPr>
          <w:sz w:val="28"/>
          <w:szCs w:val="28"/>
        </w:rPr>
        <w:t>, принятые специалистами МФЦ, передаются в органы социальной защиты населения в срок, установленный соглашением о взаимодействии, заключенны</w:t>
      </w:r>
      <w:r w:rsidR="00CB1DFB" w:rsidRPr="00A178C9">
        <w:rPr>
          <w:sz w:val="28"/>
          <w:szCs w:val="28"/>
        </w:rPr>
        <w:t>м</w:t>
      </w:r>
      <w:r w:rsidR="0004019C" w:rsidRPr="00A178C9">
        <w:rPr>
          <w:sz w:val="28"/>
          <w:szCs w:val="28"/>
        </w:rPr>
        <w:t xml:space="preserve"> между органами социальной защиты населения и МФЦ.</w:t>
      </w:r>
    </w:p>
    <w:p w:rsidR="00A763D1" w:rsidRPr="00A178C9" w:rsidRDefault="006A7D4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Заявления с прилагаемыми к ним копиями документов</w:t>
      </w:r>
      <w:r w:rsidR="00A763D1" w:rsidRPr="00A178C9">
        <w:rPr>
          <w:sz w:val="28"/>
          <w:szCs w:val="28"/>
        </w:rPr>
        <w:t>, направленные посредством почтовой или курьерской связи, регистрируются в порядке ведения делопроизводства в день их поступления в орган социальной защиты населения.</w:t>
      </w:r>
    </w:p>
    <w:p w:rsidR="0004019C" w:rsidRPr="00A178C9" w:rsidRDefault="00EA31B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При направлении </w:t>
      </w:r>
      <w:r w:rsidR="006A7D40" w:rsidRPr="00A178C9">
        <w:rPr>
          <w:sz w:val="28"/>
          <w:szCs w:val="28"/>
        </w:rPr>
        <w:t>заявления с прилагаемыми к н</w:t>
      </w:r>
      <w:r w:rsidR="00805185" w:rsidRPr="00A178C9">
        <w:rPr>
          <w:sz w:val="28"/>
          <w:szCs w:val="28"/>
        </w:rPr>
        <w:t>ему</w:t>
      </w:r>
      <w:r w:rsidR="006A7D40" w:rsidRPr="00A178C9">
        <w:rPr>
          <w:sz w:val="28"/>
          <w:szCs w:val="28"/>
        </w:rPr>
        <w:t xml:space="preserve"> копиями документов</w:t>
      </w:r>
      <w:r w:rsidRPr="00A178C9">
        <w:rPr>
          <w:sz w:val="28"/>
          <w:szCs w:val="28"/>
        </w:rPr>
        <w:t xml:space="preserve"> в виде электронн</w:t>
      </w:r>
      <w:r w:rsidR="00CB1DFB" w:rsidRPr="00A178C9">
        <w:rPr>
          <w:sz w:val="28"/>
          <w:szCs w:val="28"/>
        </w:rPr>
        <w:t>ых</w:t>
      </w:r>
      <w:r w:rsidRPr="00A178C9">
        <w:rPr>
          <w:sz w:val="28"/>
          <w:szCs w:val="28"/>
        </w:rPr>
        <w:t xml:space="preserve"> документ</w:t>
      </w:r>
      <w:r w:rsidR="00CB1DFB" w:rsidRPr="00A178C9">
        <w:rPr>
          <w:sz w:val="28"/>
          <w:szCs w:val="28"/>
        </w:rPr>
        <w:t>ов</w:t>
      </w:r>
      <w:r w:rsidRPr="00A178C9">
        <w:rPr>
          <w:sz w:val="28"/>
          <w:szCs w:val="28"/>
        </w:rPr>
        <w:t>, подписанн</w:t>
      </w:r>
      <w:r w:rsidR="00CB1DFB" w:rsidRPr="00A178C9">
        <w:rPr>
          <w:sz w:val="28"/>
          <w:szCs w:val="28"/>
        </w:rPr>
        <w:t>ых</w:t>
      </w:r>
      <w:r w:rsidRPr="00A178C9">
        <w:rPr>
          <w:sz w:val="28"/>
          <w:szCs w:val="28"/>
        </w:rPr>
        <w:t xml:space="preserve"> электронной подписью заявителя, с использованием электронных средств связи днем представления </w:t>
      </w:r>
      <w:r w:rsidR="00805185" w:rsidRPr="00A178C9">
        <w:rPr>
          <w:sz w:val="28"/>
          <w:szCs w:val="28"/>
        </w:rPr>
        <w:t>заявления</w:t>
      </w:r>
      <w:r w:rsidRPr="00A178C9">
        <w:rPr>
          <w:sz w:val="28"/>
          <w:szCs w:val="28"/>
        </w:rPr>
        <w:t xml:space="preserve"> считается день регистрации </w:t>
      </w:r>
      <w:r w:rsidR="00805185" w:rsidRPr="00A178C9">
        <w:rPr>
          <w:sz w:val="28"/>
          <w:szCs w:val="28"/>
        </w:rPr>
        <w:t>указанного электронного</w:t>
      </w:r>
      <w:r w:rsidRPr="00A178C9">
        <w:rPr>
          <w:sz w:val="28"/>
          <w:szCs w:val="28"/>
        </w:rPr>
        <w:t xml:space="preserve"> документа в системе электронного документооборота органа социальной защиты населения, </w:t>
      </w:r>
      <w:r w:rsidR="0004019C" w:rsidRPr="00A178C9">
        <w:rPr>
          <w:sz w:val="28"/>
          <w:szCs w:val="28"/>
        </w:rPr>
        <w:t xml:space="preserve">которая осуществляется не позднее </w:t>
      </w:r>
      <w:r w:rsidR="00CB1DFB" w:rsidRPr="00A178C9">
        <w:rPr>
          <w:sz w:val="28"/>
          <w:szCs w:val="28"/>
        </w:rPr>
        <w:t xml:space="preserve">одного </w:t>
      </w:r>
      <w:r w:rsidR="0004019C" w:rsidRPr="00A178C9">
        <w:rPr>
          <w:sz w:val="28"/>
          <w:szCs w:val="28"/>
        </w:rPr>
        <w:t>рабочего дня со дня поступления</w:t>
      </w:r>
      <w:r w:rsidR="00CB1DFB" w:rsidRPr="00A178C9">
        <w:rPr>
          <w:sz w:val="28"/>
          <w:szCs w:val="28"/>
        </w:rPr>
        <w:t xml:space="preserve"> электронных</w:t>
      </w:r>
      <w:r w:rsidR="002E32A4" w:rsidRPr="00A178C9">
        <w:rPr>
          <w:sz w:val="28"/>
          <w:szCs w:val="28"/>
        </w:rPr>
        <w:t xml:space="preserve"> </w:t>
      </w:r>
      <w:r w:rsidR="00CB1DFB" w:rsidRPr="00A178C9">
        <w:rPr>
          <w:sz w:val="28"/>
          <w:szCs w:val="28"/>
        </w:rPr>
        <w:t>документов</w:t>
      </w:r>
      <w:r w:rsidR="0004019C" w:rsidRPr="00A178C9">
        <w:rPr>
          <w:sz w:val="28"/>
          <w:szCs w:val="28"/>
        </w:rPr>
        <w:t>.</w:t>
      </w:r>
    </w:p>
    <w:p w:rsidR="0004019C" w:rsidRPr="00A178C9" w:rsidRDefault="0004019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Днем представления заявления считается день его регистрации в органе социальной защиты населения (МФЦ).</w:t>
      </w:r>
    </w:p>
    <w:p w:rsidR="00EA31B3" w:rsidRPr="00A178C9" w:rsidRDefault="00EA31B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1</w:t>
      </w:r>
      <w:r w:rsidRPr="00A178C9">
        <w:rPr>
          <w:sz w:val="28"/>
          <w:szCs w:val="28"/>
        </w:rPr>
        <w:t>.</w:t>
      </w:r>
      <w:r w:rsidR="00447B7F" w:rsidRPr="00A178C9">
        <w:rPr>
          <w:sz w:val="28"/>
          <w:szCs w:val="28"/>
        </w:rPr>
        <w:t xml:space="preserve"> </w:t>
      </w:r>
      <w:r w:rsidR="00B54BED" w:rsidRPr="00A178C9">
        <w:rPr>
          <w:sz w:val="28"/>
          <w:szCs w:val="28"/>
        </w:rPr>
        <w:t>Основания</w:t>
      </w:r>
      <w:r w:rsidR="00733B2F" w:rsidRPr="00A178C9">
        <w:rPr>
          <w:sz w:val="28"/>
          <w:szCs w:val="28"/>
        </w:rPr>
        <w:t>ми</w:t>
      </w:r>
      <w:r w:rsidR="00B54BED" w:rsidRPr="00A178C9">
        <w:rPr>
          <w:sz w:val="28"/>
          <w:szCs w:val="28"/>
        </w:rPr>
        <w:t xml:space="preserve"> для отказа в приеме </w:t>
      </w:r>
      <w:r w:rsidR="00AD624F" w:rsidRPr="00A178C9">
        <w:rPr>
          <w:sz w:val="28"/>
          <w:szCs w:val="28"/>
        </w:rPr>
        <w:t xml:space="preserve">заявления </w:t>
      </w:r>
      <w:r w:rsidR="008F5394" w:rsidRPr="00A178C9">
        <w:rPr>
          <w:sz w:val="28"/>
          <w:szCs w:val="28"/>
        </w:rPr>
        <w:t xml:space="preserve">и прилагаемых к нему </w:t>
      </w:r>
      <w:r w:rsidR="005A7779" w:rsidRPr="00A178C9">
        <w:rPr>
          <w:sz w:val="28"/>
          <w:szCs w:val="28"/>
        </w:rPr>
        <w:t xml:space="preserve">копий </w:t>
      </w:r>
      <w:r w:rsidR="00B54BED" w:rsidRPr="00A178C9">
        <w:rPr>
          <w:sz w:val="28"/>
          <w:szCs w:val="28"/>
        </w:rPr>
        <w:t>документов являются</w:t>
      </w:r>
      <w:r w:rsidR="00B2012B" w:rsidRPr="00A178C9">
        <w:rPr>
          <w:sz w:val="28"/>
          <w:szCs w:val="28"/>
        </w:rPr>
        <w:t>:</w:t>
      </w:r>
    </w:p>
    <w:p w:rsidR="00B2012B" w:rsidRPr="00A178C9" w:rsidRDefault="00B2012B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1</w:t>
      </w:r>
      <w:r w:rsidRPr="00A178C9">
        <w:rPr>
          <w:sz w:val="28"/>
          <w:szCs w:val="28"/>
        </w:rPr>
        <w:t>.1.</w:t>
      </w:r>
      <w:r w:rsidR="004C0493" w:rsidRPr="00A178C9">
        <w:rPr>
          <w:sz w:val="28"/>
          <w:szCs w:val="28"/>
        </w:rPr>
        <w:t xml:space="preserve"> Непредставление (представление не в полном объеме) документов, представление которых является обяза</w:t>
      </w:r>
      <w:r w:rsidR="0004019C" w:rsidRPr="00A178C9">
        <w:rPr>
          <w:sz w:val="28"/>
          <w:szCs w:val="28"/>
        </w:rPr>
        <w:t>нностью заявителя</w:t>
      </w:r>
      <w:r w:rsidR="004C0493" w:rsidRPr="00A178C9">
        <w:rPr>
          <w:sz w:val="28"/>
          <w:szCs w:val="28"/>
        </w:rPr>
        <w:t>.</w:t>
      </w:r>
    </w:p>
    <w:p w:rsidR="008F5394" w:rsidRPr="00A178C9" w:rsidRDefault="008F5394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11.2. Непредставление (представление не в полн</w:t>
      </w:r>
      <w:r w:rsidR="00CB1DFB" w:rsidRPr="00A178C9">
        <w:rPr>
          <w:sz w:val="28"/>
          <w:szCs w:val="28"/>
        </w:rPr>
        <w:t>о</w:t>
      </w:r>
      <w:r w:rsidRPr="00A178C9">
        <w:rPr>
          <w:sz w:val="28"/>
          <w:szCs w:val="28"/>
        </w:rPr>
        <w:t>м объеме) оригиналов документов, копии которых представлены заявителем лично.</w:t>
      </w:r>
    </w:p>
    <w:p w:rsidR="004C0493" w:rsidRPr="00A178C9" w:rsidRDefault="004C049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1</w:t>
      </w:r>
      <w:r w:rsidRPr="00A178C9">
        <w:rPr>
          <w:sz w:val="28"/>
          <w:szCs w:val="28"/>
        </w:rPr>
        <w:t>.</w:t>
      </w:r>
      <w:r w:rsidR="008F5394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 xml:space="preserve">. Отсутствие места жительства (места пребывания) гражданина </w:t>
      </w:r>
      <w:r w:rsidR="00C009A6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на территории Кировской области.</w:t>
      </w:r>
    </w:p>
    <w:p w:rsidR="00617D88" w:rsidRPr="00A178C9" w:rsidRDefault="00617D8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11.</w:t>
      </w:r>
      <w:r w:rsidR="008F5394" w:rsidRPr="00A178C9">
        <w:rPr>
          <w:sz w:val="28"/>
          <w:szCs w:val="28"/>
        </w:rPr>
        <w:t>4</w:t>
      </w:r>
      <w:r w:rsidRPr="00A178C9">
        <w:rPr>
          <w:sz w:val="28"/>
          <w:szCs w:val="28"/>
        </w:rPr>
        <w:t xml:space="preserve">. Отсутствие у гражданина льготной категории, указанной </w:t>
      </w:r>
      <w:r w:rsidRPr="00A178C9">
        <w:rPr>
          <w:sz w:val="28"/>
          <w:szCs w:val="28"/>
        </w:rPr>
        <w:br/>
        <w:t>в перечн</w:t>
      </w:r>
      <w:r w:rsidR="00040D6D" w:rsidRPr="00A178C9">
        <w:rPr>
          <w:sz w:val="28"/>
          <w:szCs w:val="28"/>
        </w:rPr>
        <w:t>е</w:t>
      </w:r>
      <w:r w:rsidRPr="00A178C9">
        <w:rPr>
          <w:sz w:val="28"/>
          <w:szCs w:val="28"/>
        </w:rPr>
        <w:t xml:space="preserve"> № 1</w:t>
      </w:r>
      <w:r w:rsidR="00040D6D" w:rsidRPr="00A178C9">
        <w:rPr>
          <w:sz w:val="28"/>
          <w:szCs w:val="28"/>
        </w:rPr>
        <w:t>, перечне № 2 и перечне №</w:t>
      </w:r>
      <w:r w:rsidR="00CB1DFB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3.</w:t>
      </w:r>
    </w:p>
    <w:p w:rsidR="008F5394" w:rsidRPr="00A178C9" w:rsidRDefault="00C5579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2</w:t>
      </w:r>
      <w:r w:rsidR="00BD2F33" w:rsidRPr="00A178C9">
        <w:rPr>
          <w:sz w:val="28"/>
          <w:szCs w:val="28"/>
        </w:rPr>
        <w:t xml:space="preserve">. Решение об </w:t>
      </w:r>
      <w:r w:rsidR="0075133A" w:rsidRPr="00A178C9">
        <w:rPr>
          <w:sz w:val="28"/>
          <w:szCs w:val="28"/>
        </w:rPr>
        <w:t>установлении</w:t>
      </w:r>
      <w:r w:rsidR="00BD2F33" w:rsidRPr="00A178C9">
        <w:rPr>
          <w:sz w:val="28"/>
          <w:szCs w:val="28"/>
        </w:rPr>
        <w:t xml:space="preserve"> права на бесплатный или льготный проезд</w:t>
      </w:r>
      <w:r w:rsidR="008F5394" w:rsidRPr="00A178C9">
        <w:rPr>
          <w:sz w:val="28"/>
          <w:szCs w:val="28"/>
        </w:rPr>
        <w:t xml:space="preserve"> (далее – решение об установлении права) или решение </w:t>
      </w:r>
      <w:r w:rsidR="00BD2F33" w:rsidRPr="00A178C9">
        <w:rPr>
          <w:sz w:val="28"/>
          <w:szCs w:val="28"/>
        </w:rPr>
        <w:t xml:space="preserve">об отказе в </w:t>
      </w:r>
      <w:r w:rsidR="0075133A" w:rsidRPr="00A178C9">
        <w:rPr>
          <w:sz w:val="28"/>
          <w:szCs w:val="28"/>
        </w:rPr>
        <w:t>установлении</w:t>
      </w:r>
      <w:r w:rsidR="00BD2F33" w:rsidRPr="00A178C9">
        <w:rPr>
          <w:sz w:val="28"/>
          <w:szCs w:val="28"/>
        </w:rPr>
        <w:t xml:space="preserve"> права на</w:t>
      </w:r>
      <w:r w:rsidR="008F5394" w:rsidRPr="00A178C9">
        <w:rPr>
          <w:sz w:val="28"/>
          <w:szCs w:val="28"/>
        </w:rPr>
        <w:t xml:space="preserve"> бесплатный или льготный проезд (далее – решение об отказе в установлении</w:t>
      </w:r>
      <w:r w:rsidR="00FA49F0" w:rsidRPr="00A178C9">
        <w:rPr>
          <w:sz w:val="28"/>
          <w:szCs w:val="28"/>
        </w:rPr>
        <w:t xml:space="preserve"> права</w:t>
      </w:r>
      <w:r w:rsidR="008F5394" w:rsidRPr="00A178C9">
        <w:rPr>
          <w:sz w:val="28"/>
          <w:szCs w:val="28"/>
        </w:rPr>
        <w:t xml:space="preserve">) </w:t>
      </w:r>
      <w:r w:rsidR="00BD2F33" w:rsidRPr="00A178C9">
        <w:rPr>
          <w:sz w:val="28"/>
          <w:szCs w:val="28"/>
        </w:rPr>
        <w:t xml:space="preserve">принимается руководителем органа социальной </w:t>
      </w:r>
      <w:r w:rsidR="00BD2F33" w:rsidRPr="00A178C9">
        <w:rPr>
          <w:sz w:val="28"/>
          <w:szCs w:val="28"/>
        </w:rPr>
        <w:lastRenderedPageBreak/>
        <w:t xml:space="preserve">защиты населения не позднее </w:t>
      </w:r>
      <w:r w:rsidR="00CB1DFB" w:rsidRPr="00A178C9">
        <w:rPr>
          <w:sz w:val="28"/>
          <w:szCs w:val="28"/>
        </w:rPr>
        <w:t>пяти</w:t>
      </w:r>
      <w:r w:rsidR="00BD2F33" w:rsidRPr="00A178C9">
        <w:rPr>
          <w:sz w:val="28"/>
          <w:szCs w:val="28"/>
        </w:rPr>
        <w:t xml:space="preserve"> рабочих д</w:t>
      </w:r>
      <w:r w:rsidR="00AD1605" w:rsidRPr="00A178C9">
        <w:rPr>
          <w:sz w:val="28"/>
          <w:szCs w:val="28"/>
        </w:rPr>
        <w:t xml:space="preserve">ней со дня </w:t>
      </w:r>
      <w:r w:rsidR="008F5394" w:rsidRPr="00A178C9">
        <w:rPr>
          <w:sz w:val="28"/>
          <w:szCs w:val="28"/>
        </w:rPr>
        <w:t>представления</w:t>
      </w:r>
      <w:r w:rsidR="00AD1605" w:rsidRPr="00A178C9">
        <w:rPr>
          <w:sz w:val="28"/>
          <w:szCs w:val="28"/>
        </w:rPr>
        <w:t xml:space="preserve"> заявления</w:t>
      </w:r>
      <w:r w:rsidR="008F5394" w:rsidRPr="00A178C9">
        <w:rPr>
          <w:sz w:val="28"/>
          <w:szCs w:val="28"/>
        </w:rPr>
        <w:t>.</w:t>
      </w:r>
    </w:p>
    <w:p w:rsidR="008F5394" w:rsidRPr="00A178C9" w:rsidRDefault="00DF07D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Решение об отказе в установлении права должно содержать исчерпывающий перечень оснований для его принятия.</w:t>
      </w:r>
    </w:p>
    <w:p w:rsidR="00BD2F33" w:rsidRPr="00A178C9" w:rsidRDefault="00BD2F3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При </w:t>
      </w:r>
      <w:r w:rsidR="0075133A" w:rsidRPr="00A178C9">
        <w:rPr>
          <w:sz w:val="28"/>
          <w:szCs w:val="28"/>
        </w:rPr>
        <w:t>установлении</w:t>
      </w:r>
      <w:r w:rsidRPr="00A178C9">
        <w:rPr>
          <w:sz w:val="28"/>
          <w:szCs w:val="28"/>
        </w:rPr>
        <w:t xml:space="preserve"> гражданину права на бесплатный или льготный проезд (в том числе при принятии решения об отказе в </w:t>
      </w:r>
      <w:r w:rsidR="002E32A4" w:rsidRPr="00A178C9">
        <w:rPr>
          <w:sz w:val="28"/>
          <w:szCs w:val="28"/>
        </w:rPr>
        <w:t>у</w:t>
      </w:r>
      <w:r w:rsidR="0075133A" w:rsidRPr="00A178C9">
        <w:rPr>
          <w:sz w:val="28"/>
          <w:szCs w:val="28"/>
        </w:rPr>
        <w:t>становлении</w:t>
      </w:r>
      <w:r w:rsidR="00CB1DFB" w:rsidRPr="00A178C9">
        <w:rPr>
          <w:sz w:val="28"/>
          <w:szCs w:val="28"/>
        </w:rPr>
        <w:t xml:space="preserve"> права</w:t>
      </w:r>
      <w:r w:rsidR="005D41BE" w:rsidRPr="00A178C9">
        <w:rPr>
          <w:sz w:val="28"/>
          <w:szCs w:val="28"/>
        </w:rPr>
        <w:t>)</w:t>
      </w:r>
      <w:r w:rsidRPr="00A178C9">
        <w:rPr>
          <w:sz w:val="28"/>
          <w:szCs w:val="28"/>
        </w:rPr>
        <w:t xml:space="preserve"> орган социальной защиты населения использует сведения, содержащиеся </w:t>
      </w:r>
      <w:r w:rsidR="0075133A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в единой государственной информационной системе социального обеспечения и в</w:t>
      </w:r>
      <w:r w:rsidR="00040D6D" w:rsidRPr="00A178C9">
        <w:rPr>
          <w:sz w:val="28"/>
          <w:szCs w:val="28"/>
        </w:rPr>
        <w:t>о</w:t>
      </w:r>
      <w:r w:rsidRPr="00A178C9">
        <w:rPr>
          <w:sz w:val="28"/>
          <w:szCs w:val="28"/>
        </w:rPr>
        <w:t xml:space="preserve"> ФГИС </w:t>
      </w:r>
      <w:r w:rsidR="00CB1DFB" w:rsidRPr="00A178C9">
        <w:rPr>
          <w:sz w:val="28"/>
          <w:szCs w:val="28"/>
        </w:rPr>
        <w:t>«Федеральный реестр инвалидов»</w:t>
      </w:r>
      <w:r w:rsidRPr="00A178C9">
        <w:rPr>
          <w:sz w:val="28"/>
          <w:szCs w:val="28"/>
        </w:rPr>
        <w:t>.</w:t>
      </w:r>
    </w:p>
    <w:p w:rsidR="00847D5F" w:rsidRPr="00A178C9" w:rsidRDefault="00BD2F3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>. Основания</w:t>
      </w:r>
      <w:r w:rsidR="00733B2F" w:rsidRPr="00A178C9">
        <w:rPr>
          <w:sz w:val="28"/>
          <w:szCs w:val="28"/>
        </w:rPr>
        <w:t>ми</w:t>
      </w:r>
      <w:r w:rsidRPr="00A178C9">
        <w:rPr>
          <w:sz w:val="28"/>
          <w:szCs w:val="28"/>
        </w:rPr>
        <w:t xml:space="preserve"> для </w:t>
      </w:r>
      <w:r w:rsidR="005D41BE" w:rsidRPr="00A178C9">
        <w:rPr>
          <w:sz w:val="28"/>
          <w:szCs w:val="28"/>
        </w:rPr>
        <w:t xml:space="preserve">принятия решения об </w:t>
      </w:r>
      <w:r w:rsidRPr="00A178C9">
        <w:rPr>
          <w:sz w:val="28"/>
          <w:szCs w:val="28"/>
        </w:rPr>
        <w:t>отказ</w:t>
      </w:r>
      <w:r w:rsidR="00CB1DFB" w:rsidRPr="00A178C9">
        <w:rPr>
          <w:sz w:val="28"/>
          <w:szCs w:val="28"/>
        </w:rPr>
        <w:t>е</w:t>
      </w:r>
      <w:r w:rsidRPr="00A178C9">
        <w:rPr>
          <w:sz w:val="28"/>
          <w:szCs w:val="28"/>
        </w:rPr>
        <w:t xml:space="preserve"> в </w:t>
      </w:r>
      <w:r w:rsidR="0075133A" w:rsidRPr="00A178C9">
        <w:rPr>
          <w:sz w:val="28"/>
          <w:szCs w:val="28"/>
        </w:rPr>
        <w:t xml:space="preserve">установлении </w:t>
      </w:r>
      <w:r w:rsidRPr="00A178C9">
        <w:rPr>
          <w:sz w:val="28"/>
          <w:szCs w:val="28"/>
        </w:rPr>
        <w:t xml:space="preserve">права </w:t>
      </w:r>
      <w:r w:rsidR="00733B2F" w:rsidRPr="00A178C9">
        <w:rPr>
          <w:sz w:val="28"/>
          <w:szCs w:val="28"/>
        </w:rPr>
        <w:t>являются</w:t>
      </w:r>
      <w:r w:rsidRPr="00A178C9">
        <w:rPr>
          <w:sz w:val="28"/>
          <w:szCs w:val="28"/>
        </w:rPr>
        <w:t>:</w:t>
      </w:r>
    </w:p>
    <w:p w:rsidR="00617D88" w:rsidRPr="00A178C9" w:rsidRDefault="00BD2F3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 xml:space="preserve">.1. </w:t>
      </w:r>
      <w:r w:rsidR="00617D88" w:rsidRPr="00A178C9">
        <w:rPr>
          <w:sz w:val="28"/>
          <w:szCs w:val="28"/>
        </w:rPr>
        <w:t xml:space="preserve">Несоблюдение условий </w:t>
      </w:r>
      <w:r w:rsidR="0075133A" w:rsidRPr="00A178C9">
        <w:rPr>
          <w:sz w:val="28"/>
          <w:szCs w:val="28"/>
        </w:rPr>
        <w:t>установления</w:t>
      </w:r>
      <w:r w:rsidR="00617D88" w:rsidRPr="00A178C9">
        <w:rPr>
          <w:sz w:val="28"/>
          <w:szCs w:val="28"/>
        </w:rPr>
        <w:t xml:space="preserve"> права на бесплатный или льготный проезд, предусмотренных пунктом 2 настоящих Порядка и услови</w:t>
      </w:r>
      <w:r w:rsidR="00023565" w:rsidRPr="00A178C9">
        <w:rPr>
          <w:sz w:val="28"/>
          <w:szCs w:val="28"/>
        </w:rPr>
        <w:t>й, и (или) ограничени</w:t>
      </w:r>
      <w:r w:rsidR="00E3509A">
        <w:rPr>
          <w:sz w:val="28"/>
          <w:szCs w:val="28"/>
        </w:rPr>
        <w:t>й</w:t>
      </w:r>
      <w:r w:rsidR="00023565" w:rsidRPr="00A178C9">
        <w:rPr>
          <w:sz w:val="28"/>
          <w:szCs w:val="28"/>
        </w:rPr>
        <w:t>, предусмотренн</w:t>
      </w:r>
      <w:r w:rsidR="00E3509A">
        <w:rPr>
          <w:sz w:val="28"/>
          <w:szCs w:val="28"/>
        </w:rPr>
        <w:t>ых</w:t>
      </w:r>
      <w:r w:rsidR="00023565" w:rsidRPr="00A178C9">
        <w:rPr>
          <w:sz w:val="28"/>
          <w:szCs w:val="28"/>
        </w:rPr>
        <w:t xml:space="preserve"> пунктом 3 настоящих Порядка и условий.</w:t>
      </w:r>
    </w:p>
    <w:p w:rsidR="000F6D40" w:rsidRPr="00A178C9" w:rsidRDefault="000F6D4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617D88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>.</w:t>
      </w:r>
      <w:r w:rsidR="00301FA3" w:rsidRPr="00A178C9">
        <w:rPr>
          <w:sz w:val="28"/>
          <w:szCs w:val="28"/>
        </w:rPr>
        <w:t>2</w:t>
      </w:r>
      <w:r w:rsidRPr="00A178C9">
        <w:rPr>
          <w:sz w:val="28"/>
          <w:szCs w:val="28"/>
        </w:rPr>
        <w:t xml:space="preserve">. Отсутствие </w:t>
      </w:r>
      <w:r w:rsidR="00E3509A" w:rsidRPr="00A178C9">
        <w:rPr>
          <w:sz w:val="28"/>
          <w:szCs w:val="28"/>
        </w:rPr>
        <w:t>во ФГИС «Федеральный реестр инвалидов»</w:t>
      </w:r>
      <w:r w:rsidR="00E3509A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 xml:space="preserve">сведений об установлении гражданину инвалидности или ребенку категории «ребенок-инвалид» и непредставление документов, содержащих указанные сведения, </w:t>
      </w:r>
      <w:r w:rsidR="00DF07D0" w:rsidRPr="00A178C9">
        <w:rPr>
          <w:sz w:val="28"/>
          <w:szCs w:val="28"/>
        </w:rPr>
        <w:t>заявителем</w:t>
      </w:r>
      <w:r w:rsidRPr="00A178C9">
        <w:rPr>
          <w:sz w:val="28"/>
          <w:szCs w:val="28"/>
        </w:rPr>
        <w:t xml:space="preserve"> самостоятельно.</w:t>
      </w:r>
    </w:p>
    <w:p w:rsidR="00DF07D0" w:rsidRPr="00A178C9" w:rsidRDefault="00DF07D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13.</w:t>
      </w:r>
      <w:r w:rsidR="00301FA3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>. Непредставление (представление не в полном объеме) документов, представление которых является обязанностью заявителя.</w:t>
      </w:r>
    </w:p>
    <w:p w:rsidR="000F6D40" w:rsidRPr="00A178C9" w:rsidRDefault="000F6D4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3F5060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4</w:t>
      </w:r>
      <w:r w:rsidRPr="00A178C9">
        <w:rPr>
          <w:sz w:val="28"/>
          <w:szCs w:val="28"/>
        </w:rPr>
        <w:t>. Представление в электронном виде документов, не заверенных электронной подписью заявителя.</w:t>
      </w:r>
    </w:p>
    <w:p w:rsidR="000F6D40" w:rsidRPr="00A178C9" w:rsidRDefault="000F6D4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3F5060" w:rsidRPr="00A178C9">
        <w:rPr>
          <w:sz w:val="28"/>
          <w:szCs w:val="28"/>
        </w:rPr>
        <w:t>3</w:t>
      </w:r>
      <w:r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5</w:t>
      </w:r>
      <w:r w:rsidRPr="00A178C9">
        <w:rPr>
          <w:sz w:val="28"/>
          <w:szCs w:val="28"/>
        </w:rPr>
        <w:t xml:space="preserve">. Представление копий документов, направленных посредством почтовой или курьерской связи, верность которых не засвидетельствована </w:t>
      </w:r>
      <w:r w:rsidR="00C009A6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в установленном законом порядке.</w:t>
      </w:r>
    </w:p>
    <w:p w:rsidR="00DF07D0" w:rsidRPr="00A178C9" w:rsidRDefault="00DF07D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14. При принятии решения об установлении права орган социальной защиты населения выдает заявителю справку о праве на бесплатный или льготный проезд </w:t>
      </w:r>
      <w:r w:rsidR="00E3509A" w:rsidRPr="00A178C9">
        <w:rPr>
          <w:sz w:val="28"/>
          <w:szCs w:val="28"/>
        </w:rPr>
        <w:t>(далее – справка)</w:t>
      </w:r>
      <w:r w:rsidR="00E3509A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 xml:space="preserve">по форме, утвержденной министерством социального развития Кировской области. </w:t>
      </w:r>
    </w:p>
    <w:p w:rsidR="009C7E6D" w:rsidRPr="00A178C9" w:rsidRDefault="002D0762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В случае представления</w:t>
      </w:r>
      <w:r w:rsidR="00E16EA2" w:rsidRPr="00A178C9">
        <w:rPr>
          <w:sz w:val="28"/>
          <w:szCs w:val="28"/>
        </w:rPr>
        <w:t xml:space="preserve"> заявител</w:t>
      </w:r>
      <w:r w:rsidR="004C07B2" w:rsidRPr="00A178C9">
        <w:rPr>
          <w:sz w:val="28"/>
          <w:szCs w:val="28"/>
        </w:rPr>
        <w:t>ем</w:t>
      </w:r>
      <w:r w:rsidR="00E16EA2" w:rsidRPr="00A178C9">
        <w:rPr>
          <w:sz w:val="28"/>
          <w:szCs w:val="28"/>
        </w:rPr>
        <w:t xml:space="preserve"> заявлени</w:t>
      </w:r>
      <w:r w:rsidR="004C07B2" w:rsidRPr="00A178C9">
        <w:rPr>
          <w:sz w:val="28"/>
          <w:szCs w:val="28"/>
        </w:rPr>
        <w:t>я</w:t>
      </w:r>
      <w:r w:rsidR="00E16EA2" w:rsidRPr="00A178C9">
        <w:rPr>
          <w:sz w:val="28"/>
          <w:szCs w:val="28"/>
        </w:rPr>
        <w:t xml:space="preserve"> и прилагаемых к нему </w:t>
      </w:r>
      <w:r w:rsidR="004C07B2" w:rsidRPr="00A178C9">
        <w:rPr>
          <w:sz w:val="28"/>
          <w:szCs w:val="28"/>
        </w:rPr>
        <w:t>копий</w:t>
      </w:r>
      <w:r w:rsidR="00437BF4" w:rsidRPr="00A178C9">
        <w:rPr>
          <w:sz w:val="28"/>
          <w:szCs w:val="28"/>
        </w:rPr>
        <w:t xml:space="preserve"> </w:t>
      </w:r>
      <w:r w:rsidR="00E16EA2" w:rsidRPr="00A178C9">
        <w:rPr>
          <w:sz w:val="28"/>
          <w:szCs w:val="28"/>
        </w:rPr>
        <w:t>документов в орган социальной защиты населения</w:t>
      </w:r>
      <w:r w:rsidR="00453F57" w:rsidRPr="00A178C9">
        <w:rPr>
          <w:sz w:val="28"/>
          <w:szCs w:val="28"/>
        </w:rPr>
        <w:t xml:space="preserve"> </w:t>
      </w:r>
      <w:r w:rsidR="008A11D6" w:rsidRPr="00A178C9">
        <w:rPr>
          <w:sz w:val="28"/>
          <w:szCs w:val="28"/>
        </w:rPr>
        <w:t>лично</w:t>
      </w:r>
      <w:r w:rsidR="00E16EA2" w:rsidRPr="00A178C9">
        <w:rPr>
          <w:sz w:val="28"/>
          <w:szCs w:val="28"/>
        </w:rPr>
        <w:t xml:space="preserve"> </w:t>
      </w:r>
      <w:r w:rsidR="00CB3AB1" w:rsidRPr="00A178C9">
        <w:rPr>
          <w:sz w:val="28"/>
          <w:szCs w:val="28"/>
        </w:rPr>
        <w:t>уведомл</w:t>
      </w:r>
      <w:r w:rsidR="00A178C9" w:rsidRPr="00A178C9">
        <w:rPr>
          <w:sz w:val="28"/>
          <w:szCs w:val="28"/>
        </w:rPr>
        <w:t>ение о необходимости получения в органе социальной защиты населения справки или копии решения об отказе в установлении права направляется</w:t>
      </w:r>
      <w:r w:rsidR="00E965B4" w:rsidRPr="00A178C9">
        <w:rPr>
          <w:sz w:val="28"/>
          <w:szCs w:val="28"/>
        </w:rPr>
        <w:t xml:space="preserve"> органом социальной защиты населения</w:t>
      </w:r>
      <w:r w:rsidR="00CB3AB1" w:rsidRPr="00A178C9">
        <w:rPr>
          <w:sz w:val="28"/>
          <w:szCs w:val="28"/>
        </w:rPr>
        <w:t xml:space="preserve"> </w:t>
      </w:r>
      <w:r w:rsidR="00154BDE" w:rsidRPr="00A178C9">
        <w:rPr>
          <w:sz w:val="28"/>
          <w:szCs w:val="28"/>
        </w:rPr>
        <w:t xml:space="preserve">способом, указанным в заявлении, </w:t>
      </w:r>
      <w:r w:rsidR="00CB1DFB" w:rsidRPr="00A178C9">
        <w:rPr>
          <w:sz w:val="28"/>
          <w:szCs w:val="28"/>
        </w:rPr>
        <w:t xml:space="preserve">не позднее </w:t>
      </w:r>
      <w:r w:rsidR="00CB1DFB" w:rsidRPr="00A178C9">
        <w:rPr>
          <w:sz w:val="28"/>
          <w:szCs w:val="28"/>
        </w:rPr>
        <w:lastRenderedPageBreak/>
        <w:t>одного</w:t>
      </w:r>
      <w:r w:rsidR="00CB3AB1" w:rsidRPr="00A178C9">
        <w:rPr>
          <w:sz w:val="28"/>
          <w:szCs w:val="28"/>
        </w:rPr>
        <w:t xml:space="preserve"> рабочего дня со дня принятия </w:t>
      </w:r>
      <w:r w:rsidR="009C7E6D" w:rsidRPr="00A178C9">
        <w:rPr>
          <w:sz w:val="28"/>
          <w:szCs w:val="28"/>
        </w:rPr>
        <w:t>соответств</w:t>
      </w:r>
      <w:r w:rsidR="00154BDE" w:rsidRPr="00A178C9">
        <w:rPr>
          <w:sz w:val="28"/>
          <w:szCs w:val="28"/>
        </w:rPr>
        <w:t>енно</w:t>
      </w:r>
      <w:r w:rsidR="009C7E6D" w:rsidRPr="00A178C9">
        <w:rPr>
          <w:sz w:val="28"/>
          <w:szCs w:val="28"/>
        </w:rPr>
        <w:t xml:space="preserve"> </w:t>
      </w:r>
      <w:r w:rsidR="00CB3AB1" w:rsidRPr="00A178C9">
        <w:rPr>
          <w:sz w:val="28"/>
          <w:szCs w:val="28"/>
        </w:rPr>
        <w:t xml:space="preserve">решения </w:t>
      </w:r>
      <w:r w:rsidR="009C7E6D" w:rsidRPr="00A178C9">
        <w:rPr>
          <w:sz w:val="28"/>
          <w:szCs w:val="28"/>
        </w:rPr>
        <w:t>об установлении права или решения об отказе в установлении права.</w:t>
      </w:r>
    </w:p>
    <w:p w:rsidR="00DF07D0" w:rsidRPr="00A178C9" w:rsidRDefault="00DF07D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В случае представления заявителем заявления и прилагаемых к нему </w:t>
      </w:r>
      <w:r w:rsidR="007D6FE4" w:rsidRPr="00A178C9">
        <w:rPr>
          <w:sz w:val="28"/>
          <w:szCs w:val="28"/>
        </w:rPr>
        <w:t xml:space="preserve">копий </w:t>
      </w:r>
      <w:r w:rsidRPr="00A178C9">
        <w:rPr>
          <w:sz w:val="28"/>
          <w:szCs w:val="28"/>
        </w:rPr>
        <w:t xml:space="preserve">документов посредством почтовой или курьерской связи справка </w:t>
      </w:r>
      <w:r w:rsidR="0044566D" w:rsidRPr="00A178C9">
        <w:rPr>
          <w:sz w:val="28"/>
          <w:szCs w:val="28"/>
        </w:rPr>
        <w:t xml:space="preserve">или </w:t>
      </w:r>
      <w:r w:rsidR="007D6FE4" w:rsidRPr="00A178C9">
        <w:rPr>
          <w:sz w:val="28"/>
          <w:szCs w:val="28"/>
        </w:rPr>
        <w:t xml:space="preserve">копия </w:t>
      </w:r>
      <w:r w:rsidR="0044566D" w:rsidRPr="00A178C9">
        <w:rPr>
          <w:sz w:val="28"/>
          <w:szCs w:val="28"/>
        </w:rPr>
        <w:t>решени</w:t>
      </w:r>
      <w:r w:rsidR="007D6FE4" w:rsidRPr="00A178C9">
        <w:rPr>
          <w:sz w:val="28"/>
          <w:szCs w:val="28"/>
        </w:rPr>
        <w:t>я</w:t>
      </w:r>
      <w:r w:rsidR="0044566D" w:rsidRPr="00A178C9">
        <w:rPr>
          <w:sz w:val="28"/>
          <w:szCs w:val="28"/>
        </w:rPr>
        <w:t xml:space="preserve"> об отказе в установлении права </w:t>
      </w:r>
      <w:r w:rsidRPr="00A178C9">
        <w:rPr>
          <w:sz w:val="28"/>
          <w:szCs w:val="28"/>
        </w:rPr>
        <w:t>направля</w:t>
      </w:r>
      <w:r w:rsidR="002E32A4" w:rsidRPr="00A178C9">
        <w:rPr>
          <w:sz w:val="28"/>
          <w:szCs w:val="28"/>
        </w:rPr>
        <w:t>е</w:t>
      </w:r>
      <w:r w:rsidRPr="00A178C9">
        <w:rPr>
          <w:sz w:val="28"/>
          <w:szCs w:val="28"/>
        </w:rPr>
        <w:t xml:space="preserve">тся органом социальной защиты населения </w:t>
      </w:r>
      <w:r w:rsidR="004F73CD" w:rsidRPr="00A178C9">
        <w:rPr>
          <w:sz w:val="28"/>
          <w:szCs w:val="28"/>
        </w:rPr>
        <w:t xml:space="preserve">заявителю почтовым отправлением </w:t>
      </w:r>
      <w:r w:rsidRPr="00A178C9">
        <w:rPr>
          <w:sz w:val="28"/>
          <w:szCs w:val="28"/>
        </w:rPr>
        <w:t xml:space="preserve">по адресу, указанному в заявлении, </w:t>
      </w:r>
      <w:r w:rsidR="0044566D" w:rsidRPr="00A178C9">
        <w:rPr>
          <w:sz w:val="28"/>
          <w:szCs w:val="28"/>
        </w:rPr>
        <w:t>не позднее</w:t>
      </w:r>
      <w:r w:rsidRPr="00A178C9">
        <w:rPr>
          <w:sz w:val="28"/>
          <w:szCs w:val="28"/>
        </w:rPr>
        <w:t xml:space="preserve"> </w:t>
      </w:r>
      <w:r w:rsidR="00CB1DFB" w:rsidRPr="00A178C9">
        <w:rPr>
          <w:sz w:val="28"/>
          <w:szCs w:val="28"/>
        </w:rPr>
        <w:t>двух</w:t>
      </w:r>
      <w:r w:rsidRPr="00A178C9">
        <w:rPr>
          <w:sz w:val="28"/>
          <w:szCs w:val="28"/>
        </w:rPr>
        <w:t xml:space="preserve"> рабочих дней </w:t>
      </w:r>
      <w:r w:rsidR="0044566D" w:rsidRPr="00A178C9">
        <w:rPr>
          <w:sz w:val="28"/>
          <w:szCs w:val="28"/>
        </w:rPr>
        <w:t>со дня</w:t>
      </w:r>
      <w:r w:rsidRPr="00A178C9">
        <w:rPr>
          <w:sz w:val="28"/>
          <w:szCs w:val="28"/>
        </w:rPr>
        <w:t xml:space="preserve"> принятия</w:t>
      </w:r>
      <w:r w:rsidR="0044566D" w:rsidRPr="00A178C9">
        <w:rPr>
          <w:sz w:val="28"/>
          <w:szCs w:val="28"/>
        </w:rPr>
        <w:t xml:space="preserve"> соответственно</w:t>
      </w:r>
      <w:r w:rsidRPr="00A178C9">
        <w:rPr>
          <w:sz w:val="28"/>
          <w:szCs w:val="28"/>
        </w:rPr>
        <w:t xml:space="preserve"> решения об установлении</w:t>
      </w:r>
      <w:r w:rsidR="0044566D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права</w:t>
      </w:r>
      <w:r w:rsidR="0044566D" w:rsidRPr="00A178C9">
        <w:rPr>
          <w:sz w:val="28"/>
          <w:szCs w:val="28"/>
        </w:rPr>
        <w:t xml:space="preserve"> или решения об отказе в установлении права.</w:t>
      </w:r>
    </w:p>
    <w:p w:rsidR="00DF07D0" w:rsidRPr="00A178C9" w:rsidRDefault="000B671E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В случае представления </w:t>
      </w:r>
      <w:r w:rsidR="00DF07D0" w:rsidRPr="00A178C9">
        <w:rPr>
          <w:sz w:val="28"/>
          <w:szCs w:val="28"/>
        </w:rPr>
        <w:t xml:space="preserve">заявителем </w:t>
      </w:r>
      <w:r w:rsidR="0044566D" w:rsidRPr="00A178C9">
        <w:rPr>
          <w:sz w:val="28"/>
          <w:szCs w:val="28"/>
        </w:rPr>
        <w:t xml:space="preserve">заявления и прилагаемых к нему </w:t>
      </w:r>
      <w:r w:rsidRPr="00A178C9">
        <w:rPr>
          <w:sz w:val="28"/>
          <w:szCs w:val="28"/>
        </w:rPr>
        <w:t xml:space="preserve">копий </w:t>
      </w:r>
      <w:r w:rsidR="0044566D" w:rsidRPr="00A178C9">
        <w:rPr>
          <w:sz w:val="28"/>
          <w:szCs w:val="28"/>
        </w:rPr>
        <w:t>документов</w:t>
      </w:r>
      <w:r w:rsidR="00DF07D0" w:rsidRPr="00A178C9">
        <w:rPr>
          <w:sz w:val="28"/>
          <w:szCs w:val="28"/>
        </w:rPr>
        <w:t xml:space="preserve"> в виде электронных документов, подписанных электронной подписью заявителя, уведомление о необходимости получения </w:t>
      </w:r>
      <w:r w:rsidR="008016DE" w:rsidRPr="00A178C9">
        <w:rPr>
          <w:sz w:val="28"/>
          <w:szCs w:val="28"/>
        </w:rPr>
        <w:t>в органе социальной защиты населения</w:t>
      </w:r>
      <w:r w:rsidR="00DF07D0" w:rsidRPr="00A178C9">
        <w:rPr>
          <w:sz w:val="28"/>
          <w:szCs w:val="28"/>
        </w:rPr>
        <w:t xml:space="preserve"> </w:t>
      </w:r>
      <w:r w:rsidR="00E965B4" w:rsidRPr="00A178C9">
        <w:rPr>
          <w:sz w:val="28"/>
          <w:szCs w:val="28"/>
        </w:rPr>
        <w:t xml:space="preserve">справки </w:t>
      </w:r>
      <w:r w:rsidR="009C7E6D" w:rsidRPr="00A178C9">
        <w:rPr>
          <w:sz w:val="28"/>
          <w:szCs w:val="28"/>
        </w:rPr>
        <w:t xml:space="preserve">или </w:t>
      </w:r>
      <w:r w:rsidR="00135BC0" w:rsidRPr="00A178C9">
        <w:rPr>
          <w:sz w:val="28"/>
          <w:szCs w:val="28"/>
        </w:rPr>
        <w:t>копи</w:t>
      </w:r>
      <w:r w:rsidR="00653EFC" w:rsidRPr="00A178C9">
        <w:rPr>
          <w:sz w:val="28"/>
          <w:szCs w:val="28"/>
        </w:rPr>
        <w:t>и</w:t>
      </w:r>
      <w:r w:rsidR="00135BC0" w:rsidRPr="00A178C9">
        <w:rPr>
          <w:sz w:val="28"/>
          <w:szCs w:val="28"/>
        </w:rPr>
        <w:t xml:space="preserve"> </w:t>
      </w:r>
      <w:r w:rsidR="009C7E6D" w:rsidRPr="00A178C9">
        <w:rPr>
          <w:sz w:val="28"/>
          <w:szCs w:val="28"/>
        </w:rPr>
        <w:t xml:space="preserve">решения </w:t>
      </w:r>
      <w:r w:rsidR="00DF07D0" w:rsidRPr="00A178C9">
        <w:rPr>
          <w:sz w:val="28"/>
          <w:szCs w:val="28"/>
        </w:rPr>
        <w:t>об отказе в установлении</w:t>
      </w:r>
      <w:r w:rsidR="009C7E6D" w:rsidRPr="00A178C9">
        <w:rPr>
          <w:sz w:val="28"/>
          <w:szCs w:val="28"/>
        </w:rPr>
        <w:t xml:space="preserve"> права</w:t>
      </w:r>
      <w:r w:rsidR="00DF07D0" w:rsidRPr="00A178C9">
        <w:rPr>
          <w:sz w:val="28"/>
          <w:szCs w:val="28"/>
        </w:rPr>
        <w:t xml:space="preserve"> направляется через раздел «Личный кабинет» федеральной государственной информационной системы «Единый портал государственных и </w:t>
      </w:r>
      <w:r w:rsidR="009C7E6D" w:rsidRPr="00A178C9">
        <w:rPr>
          <w:sz w:val="28"/>
          <w:szCs w:val="28"/>
        </w:rPr>
        <w:t xml:space="preserve">муниципальных услуг (функций)» не позднее </w:t>
      </w:r>
      <w:r w:rsidR="00CB1DFB" w:rsidRPr="00A178C9">
        <w:rPr>
          <w:sz w:val="28"/>
          <w:szCs w:val="28"/>
        </w:rPr>
        <w:t>двух</w:t>
      </w:r>
      <w:r w:rsidR="009C7E6D" w:rsidRPr="00A178C9">
        <w:rPr>
          <w:sz w:val="28"/>
          <w:szCs w:val="28"/>
        </w:rPr>
        <w:t xml:space="preserve"> рабочих дней со дня принятия соответственно решения об установлении права или решения об отказе в установлении права.</w:t>
      </w:r>
    </w:p>
    <w:p w:rsidR="00FB57E9" w:rsidRPr="00A178C9" w:rsidRDefault="00653EFC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В случае представления заявителем заявления и прилагаемых к нему копий </w:t>
      </w:r>
      <w:r w:rsidR="00DF07D0" w:rsidRPr="00A178C9">
        <w:rPr>
          <w:sz w:val="28"/>
          <w:szCs w:val="28"/>
        </w:rPr>
        <w:t>документ</w:t>
      </w:r>
      <w:r w:rsidR="00E16EA2" w:rsidRPr="00A178C9">
        <w:rPr>
          <w:sz w:val="28"/>
          <w:szCs w:val="28"/>
        </w:rPr>
        <w:t xml:space="preserve">ов </w:t>
      </w:r>
      <w:r w:rsidR="00DF07D0" w:rsidRPr="00A178C9">
        <w:rPr>
          <w:sz w:val="28"/>
          <w:szCs w:val="28"/>
        </w:rPr>
        <w:t xml:space="preserve">в МФЦ справка </w:t>
      </w:r>
      <w:r w:rsidR="003C325C" w:rsidRPr="00A178C9">
        <w:rPr>
          <w:sz w:val="28"/>
          <w:szCs w:val="28"/>
        </w:rPr>
        <w:t xml:space="preserve">или </w:t>
      </w:r>
      <w:r w:rsidR="00DF07D0" w:rsidRPr="00A178C9">
        <w:rPr>
          <w:sz w:val="28"/>
          <w:szCs w:val="28"/>
        </w:rPr>
        <w:t>уведомление об отказе в установлении права на бесплатный или льготный проезд</w:t>
      </w:r>
      <w:r w:rsidR="003C325C" w:rsidRPr="00A178C9">
        <w:rPr>
          <w:sz w:val="28"/>
          <w:szCs w:val="28"/>
        </w:rPr>
        <w:t>, содержащее исчерпывающие основания для такого отказа,</w:t>
      </w:r>
      <w:r w:rsidR="00DF07D0" w:rsidRPr="00A178C9">
        <w:rPr>
          <w:sz w:val="28"/>
          <w:szCs w:val="28"/>
        </w:rPr>
        <w:t xml:space="preserve"> направля</w:t>
      </w:r>
      <w:r w:rsidR="00040D6D" w:rsidRPr="00A178C9">
        <w:rPr>
          <w:sz w:val="28"/>
          <w:szCs w:val="28"/>
        </w:rPr>
        <w:t>е</w:t>
      </w:r>
      <w:r w:rsidR="00DF07D0" w:rsidRPr="00A178C9">
        <w:rPr>
          <w:sz w:val="28"/>
          <w:szCs w:val="28"/>
        </w:rPr>
        <w:t xml:space="preserve">тся органом социальной защиты населения в течение </w:t>
      </w:r>
      <w:r w:rsidR="00CB1DFB" w:rsidRPr="00A178C9">
        <w:rPr>
          <w:sz w:val="28"/>
          <w:szCs w:val="28"/>
        </w:rPr>
        <w:t>двух</w:t>
      </w:r>
      <w:r w:rsidR="00DF07D0" w:rsidRPr="00A178C9">
        <w:rPr>
          <w:sz w:val="28"/>
          <w:szCs w:val="28"/>
        </w:rPr>
        <w:t xml:space="preserve"> рабочих дней </w:t>
      </w:r>
      <w:r w:rsidR="003C325C" w:rsidRPr="00A178C9">
        <w:rPr>
          <w:sz w:val="28"/>
          <w:szCs w:val="28"/>
        </w:rPr>
        <w:t xml:space="preserve">со дня принятия соответственно решения об установлении права или решения об отказе в установлении права </w:t>
      </w:r>
      <w:r w:rsidR="00DF07D0" w:rsidRPr="00A178C9">
        <w:rPr>
          <w:sz w:val="28"/>
          <w:szCs w:val="28"/>
        </w:rPr>
        <w:t>в МФЦ</w:t>
      </w:r>
      <w:r w:rsidR="003C325C" w:rsidRPr="00A178C9">
        <w:rPr>
          <w:sz w:val="28"/>
          <w:szCs w:val="28"/>
        </w:rPr>
        <w:t xml:space="preserve"> </w:t>
      </w:r>
      <w:r w:rsidR="00B34980" w:rsidRPr="00A178C9">
        <w:rPr>
          <w:sz w:val="28"/>
          <w:szCs w:val="28"/>
        </w:rPr>
        <w:t>для последующей их</w:t>
      </w:r>
      <w:r w:rsidR="00DF07D0" w:rsidRPr="00A178C9">
        <w:rPr>
          <w:sz w:val="28"/>
          <w:szCs w:val="28"/>
        </w:rPr>
        <w:t xml:space="preserve"> выдачи заявителю.</w:t>
      </w:r>
    </w:p>
    <w:p w:rsidR="00DF07D0" w:rsidRPr="00A178C9" w:rsidRDefault="009C7E6D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Заявитель уведомляется МФЦ </w:t>
      </w:r>
      <w:r w:rsidR="00637182" w:rsidRPr="00A178C9">
        <w:rPr>
          <w:sz w:val="28"/>
          <w:szCs w:val="28"/>
        </w:rPr>
        <w:t xml:space="preserve">посредством направления </w:t>
      </w:r>
      <w:r w:rsidR="002E32A4" w:rsidRPr="00A178C9">
        <w:rPr>
          <w:sz w:val="28"/>
          <w:szCs w:val="28"/>
        </w:rPr>
        <w:br/>
      </w:r>
      <w:r w:rsidR="00FB57E9" w:rsidRPr="00A178C9">
        <w:rPr>
          <w:sz w:val="28"/>
          <w:szCs w:val="28"/>
        </w:rPr>
        <w:t>СМС</w:t>
      </w:r>
      <w:r w:rsidR="00637182" w:rsidRPr="00A178C9">
        <w:rPr>
          <w:sz w:val="28"/>
          <w:szCs w:val="28"/>
        </w:rPr>
        <w:t xml:space="preserve">-сообщения или по телефону </w:t>
      </w:r>
      <w:r w:rsidRPr="00A178C9">
        <w:rPr>
          <w:sz w:val="28"/>
          <w:szCs w:val="28"/>
        </w:rPr>
        <w:t>о готовности к выдаче</w:t>
      </w:r>
      <w:r w:rsidR="0046562D" w:rsidRPr="00A178C9">
        <w:rPr>
          <w:sz w:val="28"/>
          <w:szCs w:val="28"/>
        </w:rPr>
        <w:t xml:space="preserve"> результата предоставления государственной услуги</w:t>
      </w:r>
      <w:r w:rsidRPr="00A178C9">
        <w:rPr>
          <w:sz w:val="28"/>
          <w:szCs w:val="28"/>
        </w:rPr>
        <w:t xml:space="preserve"> </w:t>
      </w:r>
      <w:r w:rsidR="0046562D" w:rsidRPr="00A178C9">
        <w:rPr>
          <w:sz w:val="28"/>
          <w:szCs w:val="28"/>
        </w:rPr>
        <w:t>не позднее</w:t>
      </w:r>
      <w:r w:rsidRPr="00A178C9">
        <w:rPr>
          <w:sz w:val="28"/>
          <w:szCs w:val="28"/>
        </w:rPr>
        <w:t xml:space="preserve"> </w:t>
      </w:r>
      <w:r w:rsidR="00FB57E9" w:rsidRPr="00A178C9">
        <w:rPr>
          <w:sz w:val="28"/>
          <w:szCs w:val="28"/>
        </w:rPr>
        <w:t xml:space="preserve">одного </w:t>
      </w:r>
      <w:r w:rsidRPr="00A178C9">
        <w:rPr>
          <w:sz w:val="28"/>
          <w:szCs w:val="28"/>
        </w:rPr>
        <w:t>рабочего дня</w:t>
      </w:r>
      <w:r w:rsidR="00637182" w:rsidRPr="00A178C9">
        <w:rPr>
          <w:sz w:val="28"/>
          <w:szCs w:val="28"/>
        </w:rPr>
        <w:t xml:space="preserve">, следующего за днем </w:t>
      </w:r>
      <w:r w:rsidRPr="00A178C9">
        <w:rPr>
          <w:sz w:val="28"/>
          <w:szCs w:val="28"/>
        </w:rPr>
        <w:t>получения от органа социальной защиты населения</w:t>
      </w:r>
      <w:r w:rsidR="00637182" w:rsidRPr="00A178C9">
        <w:rPr>
          <w:sz w:val="28"/>
          <w:szCs w:val="28"/>
        </w:rPr>
        <w:t xml:space="preserve"> справки </w:t>
      </w:r>
      <w:r w:rsidR="00FB57E9" w:rsidRPr="00A178C9">
        <w:rPr>
          <w:sz w:val="28"/>
          <w:szCs w:val="28"/>
        </w:rPr>
        <w:t xml:space="preserve">или </w:t>
      </w:r>
      <w:r w:rsidR="00637182" w:rsidRPr="00A178C9">
        <w:rPr>
          <w:sz w:val="28"/>
          <w:szCs w:val="28"/>
        </w:rPr>
        <w:t>уведомления об от</w:t>
      </w:r>
      <w:r w:rsidR="00247AE5" w:rsidRPr="00A178C9">
        <w:rPr>
          <w:sz w:val="28"/>
          <w:szCs w:val="28"/>
        </w:rPr>
        <w:t>к</w:t>
      </w:r>
      <w:r w:rsidR="00637182" w:rsidRPr="00A178C9">
        <w:rPr>
          <w:sz w:val="28"/>
          <w:szCs w:val="28"/>
        </w:rPr>
        <w:t>азе в установлении права на бесплатный или льготный проезд</w:t>
      </w:r>
      <w:r w:rsidRPr="00A178C9">
        <w:rPr>
          <w:sz w:val="28"/>
          <w:szCs w:val="28"/>
        </w:rPr>
        <w:t>.</w:t>
      </w:r>
    </w:p>
    <w:p w:rsidR="00DF57F2" w:rsidRPr="00A178C9" w:rsidRDefault="00BD3CF4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15. </w:t>
      </w:r>
      <w:r w:rsidR="00DF57F2" w:rsidRPr="00A178C9">
        <w:rPr>
          <w:sz w:val="28"/>
          <w:szCs w:val="28"/>
        </w:rPr>
        <w:t xml:space="preserve">При устранении причин, послуживших основанием для отказа </w:t>
      </w:r>
      <w:r w:rsidR="00BB2EA3" w:rsidRPr="00A178C9">
        <w:rPr>
          <w:sz w:val="28"/>
          <w:szCs w:val="28"/>
        </w:rPr>
        <w:br/>
      </w:r>
      <w:r w:rsidR="00DF57F2" w:rsidRPr="00A178C9">
        <w:rPr>
          <w:sz w:val="28"/>
          <w:szCs w:val="28"/>
        </w:rPr>
        <w:t xml:space="preserve">в </w:t>
      </w:r>
      <w:r w:rsidR="0075133A" w:rsidRPr="00A178C9">
        <w:rPr>
          <w:sz w:val="28"/>
          <w:szCs w:val="28"/>
        </w:rPr>
        <w:t>установлении</w:t>
      </w:r>
      <w:r w:rsidR="00DF57F2" w:rsidRPr="00A178C9">
        <w:rPr>
          <w:sz w:val="28"/>
          <w:szCs w:val="28"/>
        </w:rPr>
        <w:t xml:space="preserve"> права на бесплатный или льготный проезд, </w:t>
      </w:r>
      <w:r w:rsidRPr="00A178C9">
        <w:rPr>
          <w:sz w:val="28"/>
          <w:szCs w:val="28"/>
        </w:rPr>
        <w:t xml:space="preserve">заявление и прилагаемые к нему </w:t>
      </w:r>
      <w:r w:rsidR="00DF57F2" w:rsidRPr="00A178C9">
        <w:rPr>
          <w:sz w:val="28"/>
          <w:szCs w:val="28"/>
        </w:rPr>
        <w:t>документы могут быть вновь представлены заявителем в порядке, установлен</w:t>
      </w:r>
      <w:r w:rsidRPr="00A178C9">
        <w:rPr>
          <w:sz w:val="28"/>
          <w:szCs w:val="28"/>
        </w:rPr>
        <w:t>ном</w:t>
      </w:r>
      <w:r w:rsidR="00DF57F2" w:rsidRPr="00A178C9">
        <w:rPr>
          <w:sz w:val="28"/>
          <w:szCs w:val="28"/>
        </w:rPr>
        <w:t xml:space="preserve"> настоящим</w:t>
      </w:r>
      <w:r w:rsidR="003F5060" w:rsidRPr="00A178C9">
        <w:rPr>
          <w:sz w:val="28"/>
          <w:szCs w:val="28"/>
        </w:rPr>
        <w:t>и</w:t>
      </w:r>
      <w:r w:rsidR="00DF57F2" w:rsidRPr="00A178C9">
        <w:rPr>
          <w:sz w:val="28"/>
          <w:szCs w:val="28"/>
        </w:rPr>
        <w:t xml:space="preserve"> Порядком</w:t>
      </w:r>
      <w:r w:rsidR="003F5060" w:rsidRPr="00A178C9">
        <w:rPr>
          <w:sz w:val="28"/>
          <w:szCs w:val="28"/>
        </w:rPr>
        <w:t xml:space="preserve"> и условиями</w:t>
      </w:r>
      <w:r w:rsidR="00DF57F2" w:rsidRPr="00A178C9">
        <w:rPr>
          <w:sz w:val="28"/>
          <w:szCs w:val="28"/>
        </w:rPr>
        <w:t>.</w:t>
      </w:r>
    </w:p>
    <w:p w:rsidR="00783551" w:rsidRPr="00A178C9" w:rsidRDefault="00AB1D32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lastRenderedPageBreak/>
        <w:t>1</w:t>
      </w:r>
      <w:r w:rsidR="003F5060" w:rsidRPr="00A178C9">
        <w:rPr>
          <w:sz w:val="28"/>
          <w:szCs w:val="28"/>
        </w:rPr>
        <w:t>6</w:t>
      </w:r>
      <w:r w:rsidRPr="00A178C9">
        <w:rPr>
          <w:sz w:val="28"/>
          <w:szCs w:val="28"/>
        </w:rPr>
        <w:t xml:space="preserve">. </w:t>
      </w:r>
      <w:r w:rsidR="00BD3CF4" w:rsidRPr="00A178C9">
        <w:rPr>
          <w:sz w:val="28"/>
          <w:szCs w:val="28"/>
        </w:rPr>
        <w:t xml:space="preserve">Право на бесплатный или льготный проезд возникает </w:t>
      </w:r>
      <w:r w:rsidR="00FB57E9" w:rsidRPr="00A178C9">
        <w:rPr>
          <w:sz w:val="28"/>
          <w:szCs w:val="28"/>
        </w:rPr>
        <w:t xml:space="preserve">у гражданина </w:t>
      </w:r>
      <w:r w:rsidR="00BD3CF4" w:rsidRPr="00A178C9">
        <w:rPr>
          <w:sz w:val="28"/>
          <w:szCs w:val="28"/>
        </w:rPr>
        <w:t>со следующего дня после даты принятия решения об установлении права.</w:t>
      </w:r>
    </w:p>
    <w:p w:rsidR="00783551" w:rsidRPr="00A178C9" w:rsidRDefault="0078355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Сведения о наличии у гражданина права на бесплатный или льготный проезд передаются </w:t>
      </w:r>
      <w:r w:rsidR="0070730C" w:rsidRPr="00A178C9">
        <w:rPr>
          <w:sz w:val="28"/>
          <w:szCs w:val="28"/>
        </w:rPr>
        <w:t xml:space="preserve">не позднее </w:t>
      </w:r>
      <w:r w:rsidR="00FB57E9" w:rsidRPr="00A178C9">
        <w:rPr>
          <w:sz w:val="28"/>
          <w:szCs w:val="28"/>
        </w:rPr>
        <w:t xml:space="preserve">одного </w:t>
      </w:r>
      <w:r w:rsidR="0070730C" w:rsidRPr="00A178C9">
        <w:rPr>
          <w:sz w:val="28"/>
          <w:szCs w:val="28"/>
        </w:rPr>
        <w:t xml:space="preserve">рабочего дня, следующего за днем </w:t>
      </w:r>
      <w:r w:rsidRPr="00A178C9">
        <w:rPr>
          <w:sz w:val="28"/>
          <w:szCs w:val="28"/>
        </w:rPr>
        <w:t>принятия решения об установлении права</w:t>
      </w:r>
      <w:r w:rsidR="00FB57E9" w:rsidRPr="00A178C9">
        <w:rPr>
          <w:sz w:val="28"/>
          <w:szCs w:val="28"/>
        </w:rPr>
        <w:t>,</w:t>
      </w:r>
      <w:r w:rsidRPr="00A178C9">
        <w:rPr>
          <w:sz w:val="28"/>
          <w:szCs w:val="28"/>
        </w:rPr>
        <w:t xml:space="preserve"> в автоматизированном режиме </w:t>
      </w:r>
      <w:r w:rsidR="0027183E" w:rsidRPr="00A178C9">
        <w:rPr>
          <w:sz w:val="28"/>
          <w:szCs w:val="28"/>
        </w:rPr>
        <w:t xml:space="preserve">организациям, использующим автоматизированную систему учета и оплаты проезда, </w:t>
      </w:r>
      <w:r w:rsidRPr="00A178C9">
        <w:rPr>
          <w:sz w:val="28"/>
          <w:szCs w:val="28"/>
        </w:rPr>
        <w:t xml:space="preserve">в рамках заключенных соглашений об информационном обмене между министерством социального развития Кировской области и </w:t>
      </w:r>
      <w:r w:rsidR="0027183E" w:rsidRPr="00A178C9">
        <w:rPr>
          <w:sz w:val="28"/>
          <w:szCs w:val="28"/>
        </w:rPr>
        <w:t xml:space="preserve">указанными </w:t>
      </w:r>
      <w:r w:rsidRPr="00A178C9">
        <w:rPr>
          <w:sz w:val="28"/>
          <w:szCs w:val="28"/>
        </w:rPr>
        <w:t>организациями.</w:t>
      </w:r>
    </w:p>
    <w:p w:rsidR="00F656B8" w:rsidRPr="00A178C9" w:rsidRDefault="00783551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17. </w:t>
      </w:r>
      <w:r w:rsidR="00F656B8" w:rsidRPr="00A178C9">
        <w:rPr>
          <w:sz w:val="28"/>
          <w:szCs w:val="28"/>
        </w:rPr>
        <w:t>Реализация права на бесплатный или льготный проезд осуществляется</w:t>
      </w:r>
      <w:r w:rsidR="00FB57E9" w:rsidRPr="00A178C9">
        <w:rPr>
          <w:sz w:val="28"/>
          <w:szCs w:val="28"/>
        </w:rPr>
        <w:t xml:space="preserve"> следующим образом</w:t>
      </w:r>
      <w:r w:rsidR="00F656B8" w:rsidRPr="00A178C9">
        <w:rPr>
          <w:sz w:val="28"/>
          <w:szCs w:val="28"/>
        </w:rPr>
        <w:t>:</w:t>
      </w:r>
    </w:p>
    <w:p w:rsidR="00F656B8" w:rsidRPr="00A178C9" w:rsidRDefault="00F656B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783551" w:rsidRPr="00A178C9">
        <w:rPr>
          <w:sz w:val="28"/>
          <w:szCs w:val="28"/>
        </w:rPr>
        <w:t>7</w:t>
      </w:r>
      <w:r w:rsidRPr="00A178C9">
        <w:rPr>
          <w:sz w:val="28"/>
          <w:szCs w:val="28"/>
        </w:rPr>
        <w:t>.1. При наличии автоматизированной системы учета и оплаты проезда гр</w:t>
      </w:r>
      <w:r w:rsidR="00FB57E9" w:rsidRPr="00A178C9">
        <w:rPr>
          <w:sz w:val="28"/>
          <w:szCs w:val="28"/>
        </w:rPr>
        <w:t>ажданином при проезде предъявляю</w:t>
      </w:r>
      <w:r w:rsidRPr="00A178C9">
        <w:rPr>
          <w:sz w:val="28"/>
          <w:szCs w:val="28"/>
        </w:rPr>
        <w:t>тся документ, подтверждающий льготную категорию гражданина, и микропроцессорная многофункциональная электронная карта, используемая для оплаты проезда при автоматизированной системе учета и оплаты проезда.</w:t>
      </w:r>
    </w:p>
    <w:p w:rsidR="00F656B8" w:rsidRPr="00A178C9" w:rsidRDefault="00F656B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B402FA" w:rsidRPr="00A178C9">
        <w:rPr>
          <w:sz w:val="28"/>
          <w:szCs w:val="28"/>
        </w:rPr>
        <w:t>7</w:t>
      </w:r>
      <w:r w:rsidRPr="00A178C9">
        <w:rPr>
          <w:sz w:val="28"/>
          <w:szCs w:val="28"/>
        </w:rPr>
        <w:t xml:space="preserve">.2. При отсутствии автоматизированной системы учета и оплаты проезда гражданин реализует право на бесплатный или льготный проезд </w:t>
      </w:r>
      <w:r w:rsidRPr="00A178C9">
        <w:rPr>
          <w:sz w:val="28"/>
          <w:szCs w:val="28"/>
        </w:rPr>
        <w:br/>
        <w:t>при предъявлении справки вместе с документом, подтверждающим льготную категорию гражданина, и талоном</w:t>
      </w:r>
      <w:r w:rsidR="00B53608" w:rsidRPr="00A178C9">
        <w:rPr>
          <w:sz w:val="28"/>
          <w:szCs w:val="28"/>
        </w:rPr>
        <w:t xml:space="preserve"> на право бесплатного или льготного проезда в транспорте городского или пригородного сообщения </w:t>
      </w:r>
      <w:r w:rsidR="00E3509A" w:rsidRPr="00A178C9">
        <w:rPr>
          <w:sz w:val="28"/>
          <w:szCs w:val="28"/>
        </w:rPr>
        <w:t>(далее – талон)</w:t>
      </w:r>
      <w:r w:rsidR="00E3509A">
        <w:rPr>
          <w:sz w:val="28"/>
          <w:szCs w:val="28"/>
        </w:rPr>
        <w:t xml:space="preserve"> </w:t>
      </w:r>
      <w:r w:rsidR="00B53608" w:rsidRPr="00A178C9">
        <w:rPr>
          <w:sz w:val="28"/>
          <w:szCs w:val="28"/>
        </w:rPr>
        <w:t>по форме, утвержденной министерств</w:t>
      </w:r>
      <w:r w:rsidR="00B402FA" w:rsidRPr="00A178C9">
        <w:rPr>
          <w:sz w:val="28"/>
          <w:szCs w:val="28"/>
        </w:rPr>
        <w:t>ом</w:t>
      </w:r>
      <w:r w:rsidR="00B53608" w:rsidRPr="00A178C9">
        <w:rPr>
          <w:sz w:val="28"/>
          <w:szCs w:val="28"/>
        </w:rPr>
        <w:t xml:space="preserve"> социального развития Кировской области</w:t>
      </w:r>
      <w:r w:rsidRPr="00A178C9">
        <w:rPr>
          <w:sz w:val="28"/>
          <w:szCs w:val="28"/>
        </w:rPr>
        <w:t>.</w:t>
      </w:r>
    </w:p>
    <w:p w:rsidR="00B53608" w:rsidRPr="00A178C9" w:rsidRDefault="00B5360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</w:t>
      </w:r>
      <w:r w:rsidR="00B402FA" w:rsidRPr="00A178C9">
        <w:rPr>
          <w:sz w:val="28"/>
          <w:szCs w:val="28"/>
        </w:rPr>
        <w:t>8. Талоны выдаются:</w:t>
      </w:r>
    </w:p>
    <w:p w:rsidR="00B53608" w:rsidRPr="00A178C9" w:rsidRDefault="00B5360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граждан</w:t>
      </w:r>
      <w:r w:rsidR="00B402FA" w:rsidRPr="00A178C9">
        <w:rPr>
          <w:sz w:val="28"/>
          <w:szCs w:val="28"/>
        </w:rPr>
        <w:t>ам</w:t>
      </w:r>
      <w:r w:rsidRPr="00A178C9">
        <w:rPr>
          <w:sz w:val="28"/>
          <w:szCs w:val="28"/>
        </w:rPr>
        <w:t>, указанны</w:t>
      </w:r>
      <w:r w:rsidR="00B402FA" w:rsidRPr="00A178C9">
        <w:rPr>
          <w:sz w:val="28"/>
          <w:szCs w:val="28"/>
        </w:rPr>
        <w:t xml:space="preserve">м </w:t>
      </w:r>
      <w:r w:rsidR="00040D6D" w:rsidRPr="00A178C9">
        <w:rPr>
          <w:sz w:val="28"/>
          <w:szCs w:val="28"/>
        </w:rPr>
        <w:t>в перечне № 1, перечне № 2 и перечне № 3</w:t>
      </w:r>
      <w:r w:rsidR="00B402FA" w:rsidRPr="00A178C9">
        <w:rPr>
          <w:sz w:val="28"/>
          <w:szCs w:val="28"/>
        </w:rPr>
        <w:t xml:space="preserve">, </w:t>
      </w:r>
      <w:r w:rsidRPr="00A178C9">
        <w:rPr>
          <w:sz w:val="28"/>
          <w:szCs w:val="28"/>
        </w:rPr>
        <w:t>орга</w:t>
      </w:r>
      <w:r w:rsidR="00B402FA" w:rsidRPr="00A178C9">
        <w:rPr>
          <w:sz w:val="28"/>
          <w:szCs w:val="28"/>
        </w:rPr>
        <w:t>ном социальной защиты населения;</w:t>
      </w:r>
    </w:p>
    <w:p w:rsidR="00B53608" w:rsidRPr="00A178C9" w:rsidRDefault="00B5360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граждан</w:t>
      </w:r>
      <w:r w:rsidR="00B402FA" w:rsidRPr="00A178C9">
        <w:rPr>
          <w:sz w:val="28"/>
          <w:szCs w:val="28"/>
        </w:rPr>
        <w:t>ам</w:t>
      </w:r>
      <w:r w:rsidRPr="00A178C9">
        <w:rPr>
          <w:sz w:val="28"/>
          <w:szCs w:val="28"/>
        </w:rPr>
        <w:t>, указанны</w:t>
      </w:r>
      <w:r w:rsidR="00B402FA" w:rsidRPr="00A178C9">
        <w:rPr>
          <w:sz w:val="28"/>
          <w:szCs w:val="28"/>
        </w:rPr>
        <w:t>м</w:t>
      </w:r>
      <w:r w:rsidRPr="00A178C9">
        <w:rPr>
          <w:sz w:val="28"/>
          <w:szCs w:val="28"/>
        </w:rPr>
        <w:t xml:space="preserve"> в пунктах 1 – 3 перечня № 2</w:t>
      </w:r>
      <w:r w:rsidR="00B402FA" w:rsidRPr="00A178C9">
        <w:rPr>
          <w:sz w:val="28"/>
          <w:szCs w:val="28"/>
        </w:rPr>
        <w:t>,</w:t>
      </w:r>
      <w:r w:rsidRPr="00A178C9">
        <w:rPr>
          <w:sz w:val="28"/>
          <w:szCs w:val="28"/>
        </w:rPr>
        <w:t xml:space="preserve"> </w:t>
      </w:r>
      <w:r w:rsidR="00956703" w:rsidRPr="00A178C9">
        <w:rPr>
          <w:sz w:val="28"/>
          <w:szCs w:val="28"/>
        </w:rPr>
        <w:t>общеобразовательными организациями, реализующими образовательные программы начального, основного, среднего общего образования и среднего профессионального образования</w:t>
      </w:r>
      <w:r w:rsidR="00FB57E9" w:rsidRPr="00A178C9">
        <w:rPr>
          <w:sz w:val="28"/>
          <w:szCs w:val="28"/>
        </w:rPr>
        <w:t>,</w:t>
      </w:r>
      <w:r w:rsidR="00956703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в соответствии с пункт</w:t>
      </w:r>
      <w:r w:rsidR="00956703" w:rsidRPr="00A178C9">
        <w:rPr>
          <w:sz w:val="28"/>
          <w:szCs w:val="28"/>
        </w:rPr>
        <w:t>а</w:t>
      </w:r>
      <w:r w:rsidRPr="00A178C9">
        <w:rPr>
          <w:sz w:val="28"/>
          <w:szCs w:val="28"/>
        </w:rPr>
        <w:t>м</w:t>
      </w:r>
      <w:r w:rsidR="00956703" w:rsidRPr="00A178C9">
        <w:rPr>
          <w:sz w:val="28"/>
          <w:szCs w:val="28"/>
        </w:rPr>
        <w:t>и 2 и</w:t>
      </w:r>
      <w:r w:rsidRPr="00A178C9">
        <w:rPr>
          <w:sz w:val="28"/>
          <w:szCs w:val="28"/>
        </w:rPr>
        <w:t xml:space="preserve"> 3 постановления Правительства Кировской области от 08.07.2014 № 270/461 «Об утверждении Порядка предоставления из областного бюджета субсидий 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Кировской </w:t>
      </w:r>
      <w:r w:rsidR="00B402FA" w:rsidRPr="00A178C9">
        <w:rPr>
          <w:sz w:val="28"/>
          <w:szCs w:val="28"/>
        </w:rPr>
        <w:t>области»;</w:t>
      </w:r>
    </w:p>
    <w:p w:rsidR="00B53608" w:rsidRPr="00A178C9" w:rsidRDefault="00B53608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lastRenderedPageBreak/>
        <w:t>граждан</w:t>
      </w:r>
      <w:r w:rsidR="00B402FA" w:rsidRPr="00A178C9">
        <w:rPr>
          <w:sz w:val="28"/>
          <w:szCs w:val="28"/>
        </w:rPr>
        <w:t>ам</w:t>
      </w:r>
      <w:r w:rsidRPr="00A178C9">
        <w:rPr>
          <w:sz w:val="28"/>
          <w:szCs w:val="28"/>
        </w:rPr>
        <w:t>, указанны</w:t>
      </w:r>
      <w:r w:rsidR="00B402FA" w:rsidRPr="00A178C9">
        <w:rPr>
          <w:sz w:val="28"/>
          <w:szCs w:val="28"/>
        </w:rPr>
        <w:t>м</w:t>
      </w:r>
      <w:r w:rsidRPr="00A178C9">
        <w:rPr>
          <w:sz w:val="28"/>
          <w:szCs w:val="28"/>
        </w:rPr>
        <w:t xml:space="preserve"> в пункте 4 перечня № 2, образовательными организациями высшего образования в соответствии с заключенным</w:t>
      </w:r>
      <w:r w:rsidR="00B402FA" w:rsidRPr="00A178C9">
        <w:rPr>
          <w:sz w:val="28"/>
          <w:szCs w:val="28"/>
        </w:rPr>
        <w:t>и</w:t>
      </w:r>
      <w:r w:rsidRPr="00A178C9">
        <w:rPr>
          <w:sz w:val="28"/>
          <w:szCs w:val="28"/>
        </w:rPr>
        <w:t xml:space="preserve"> с министерством социального разви</w:t>
      </w:r>
      <w:r w:rsidR="00B402FA" w:rsidRPr="00A178C9">
        <w:rPr>
          <w:sz w:val="28"/>
          <w:szCs w:val="28"/>
        </w:rPr>
        <w:t>тия Кировской области соглашениями</w:t>
      </w:r>
      <w:r w:rsidRPr="00A178C9">
        <w:rPr>
          <w:sz w:val="28"/>
          <w:szCs w:val="28"/>
        </w:rPr>
        <w:t>.</w:t>
      </w:r>
    </w:p>
    <w:p w:rsidR="00B402FA" w:rsidRPr="00A178C9" w:rsidRDefault="00B402FA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Талоны выдаются в количестве, указанном в заявлении, но не более </w:t>
      </w:r>
      <w:r w:rsidR="002E32A4" w:rsidRPr="00A178C9">
        <w:rPr>
          <w:sz w:val="28"/>
          <w:szCs w:val="28"/>
        </w:rPr>
        <w:br/>
      </w:r>
      <w:r w:rsidRPr="00A178C9">
        <w:rPr>
          <w:sz w:val="28"/>
          <w:szCs w:val="28"/>
        </w:rPr>
        <w:t>60</w:t>
      </w:r>
      <w:r w:rsidR="002E32A4" w:rsidRPr="00A178C9">
        <w:rPr>
          <w:sz w:val="28"/>
          <w:szCs w:val="28"/>
        </w:rPr>
        <w:t xml:space="preserve"> штук</w:t>
      </w:r>
      <w:r w:rsidRPr="00A178C9">
        <w:rPr>
          <w:sz w:val="28"/>
          <w:szCs w:val="28"/>
        </w:rPr>
        <w:t>. В последующем гражданину при его обращени</w:t>
      </w:r>
      <w:r w:rsidR="001D2649" w:rsidRPr="00A178C9">
        <w:rPr>
          <w:sz w:val="28"/>
          <w:szCs w:val="28"/>
        </w:rPr>
        <w:t>и</w:t>
      </w:r>
      <w:r w:rsidRPr="00A178C9">
        <w:rPr>
          <w:sz w:val="28"/>
          <w:szCs w:val="28"/>
        </w:rPr>
        <w:t xml:space="preserve"> и предъявлении </w:t>
      </w:r>
      <w:r w:rsidR="00E3509A">
        <w:rPr>
          <w:sz w:val="28"/>
          <w:szCs w:val="28"/>
        </w:rPr>
        <w:t xml:space="preserve">им </w:t>
      </w:r>
      <w:r w:rsidRPr="00A178C9">
        <w:rPr>
          <w:sz w:val="28"/>
          <w:szCs w:val="28"/>
        </w:rPr>
        <w:t xml:space="preserve">справки </w:t>
      </w:r>
      <w:r w:rsidR="00FB57E9" w:rsidRPr="00A178C9">
        <w:rPr>
          <w:sz w:val="28"/>
          <w:szCs w:val="28"/>
        </w:rPr>
        <w:t xml:space="preserve">талоны выдаются </w:t>
      </w:r>
      <w:r w:rsidRPr="00A178C9">
        <w:rPr>
          <w:sz w:val="28"/>
          <w:szCs w:val="28"/>
        </w:rPr>
        <w:t>в запрашиваемом количестве, но не более 60</w:t>
      </w:r>
      <w:r w:rsidR="001D2649" w:rsidRPr="00A178C9">
        <w:rPr>
          <w:sz w:val="28"/>
          <w:szCs w:val="28"/>
        </w:rPr>
        <w:t xml:space="preserve"> </w:t>
      </w:r>
      <w:r w:rsidR="00871327" w:rsidRPr="00A178C9">
        <w:rPr>
          <w:sz w:val="28"/>
          <w:szCs w:val="28"/>
        </w:rPr>
        <w:t xml:space="preserve">штук </w:t>
      </w:r>
      <w:r w:rsidR="001D2649" w:rsidRPr="00A178C9">
        <w:rPr>
          <w:sz w:val="28"/>
          <w:szCs w:val="28"/>
        </w:rPr>
        <w:t>единовременно</w:t>
      </w:r>
      <w:r w:rsidRPr="00A178C9">
        <w:rPr>
          <w:sz w:val="28"/>
          <w:szCs w:val="28"/>
        </w:rPr>
        <w:t>.</w:t>
      </w:r>
    </w:p>
    <w:p w:rsidR="005E09C7" w:rsidRPr="00A178C9" w:rsidRDefault="003F506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19</w:t>
      </w:r>
      <w:r w:rsidR="002A3C19" w:rsidRPr="00A178C9">
        <w:rPr>
          <w:sz w:val="28"/>
          <w:szCs w:val="28"/>
        </w:rPr>
        <w:t xml:space="preserve">. Право на бесплатный или льготный проезд </w:t>
      </w:r>
      <w:r w:rsidR="0075133A" w:rsidRPr="00A178C9">
        <w:rPr>
          <w:sz w:val="28"/>
          <w:szCs w:val="28"/>
        </w:rPr>
        <w:t>устанавливается</w:t>
      </w:r>
      <w:r w:rsidR="005E09C7" w:rsidRPr="00A178C9">
        <w:rPr>
          <w:sz w:val="28"/>
          <w:szCs w:val="28"/>
        </w:rPr>
        <w:t>:</w:t>
      </w:r>
    </w:p>
    <w:p w:rsidR="003F5060" w:rsidRPr="00A178C9" w:rsidRDefault="003F506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19.1. Граж</w:t>
      </w:r>
      <w:r w:rsidR="00E3509A">
        <w:rPr>
          <w:sz w:val="28"/>
          <w:szCs w:val="28"/>
        </w:rPr>
        <w:t xml:space="preserve">данам, указанным в перечне № 1, – </w:t>
      </w:r>
      <w:r w:rsidRPr="00A178C9">
        <w:rPr>
          <w:sz w:val="28"/>
          <w:szCs w:val="28"/>
        </w:rPr>
        <w:t>на срок установления льготной категории.</w:t>
      </w:r>
    </w:p>
    <w:p w:rsidR="003F5060" w:rsidRPr="00A178C9" w:rsidRDefault="003F506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19.2. Гражданам, указанным в </w:t>
      </w:r>
      <w:r w:rsidR="00A178C9" w:rsidRPr="00A178C9">
        <w:rPr>
          <w:sz w:val="28"/>
          <w:szCs w:val="28"/>
        </w:rPr>
        <w:t xml:space="preserve">пунктах 1 и 2 </w:t>
      </w:r>
      <w:r w:rsidRPr="00A178C9">
        <w:rPr>
          <w:sz w:val="28"/>
          <w:szCs w:val="28"/>
        </w:rPr>
        <w:t>перечн</w:t>
      </w:r>
      <w:r w:rsidR="00A178C9" w:rsidRPr="00A178C9">
        <w:rPr>
          <w:sz w:val="28"/>
          <w:szCs w:val="28"/>
        </w:rPr>
        <w:t>я</w:t>
      </w:r>
      <w:r w:rsidRPr="00A178C9">
        <w:rPr>
          <w:sz w:val="28"/>
          <w:szCs w:val="28"/>
        </w:rPr>
        <w:t xml:space="preserve"> № 2 (за исключени</w:t>
      </w:r>
      <w:r w:rsidR="000316B5" w:rsidRPr="00A178C9">
        <w:rPr>
          <w:sz w:val="28"/>
          <w:szCs w:val="28"/>
        </w:rPr>
        <w:t xml:space="preserve">ем обучающихся 9, 11 классов), </w:t>
      </w:r>
      <w:r w:rsidR="00E3509A">
        <w:rPr>
          <w:sz w:val="28"/>
          <w:szCs w:val="28"/>
        </w:rPr>
        <w:t xml:space="preserve">– </w:t>
      </w:r>
      <w:r w:rsidR="000316B5" w:rsidRPr="00A178C9">
        <w:rPr>
          <w:sz w:val="28"/>
          <w:szCs w:val="28"/>
        </w:rPr>
        <w:t>на один год (за исключением июля и августа).</w:t>
      </w:r>
    </w:p>
    <w:p w:rsidR="000316B5" w:rsidRPr="00A178C9" w:rsidRDefault="000316B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19.3. Обучающимся 9, 11 классов </w:t>
      </w:r>
      <w:r w:rsidR="00E3509A">
        <w:rPr>
          <w:sz w:val="28"/>
          <w:szCs w:val="28"/>
        </w:rPr>
        <w:t xml:space="preserve">– </w:t>
      </w:r>
      <w:r w:rsidRPr="00A178C9">
        <w:rPr>
          <w:sz w:val="28"/>
          <w:szCs w:val="28"/>
        </w:rPr>
        <w:t>на срок по 30 июня.</w:t>
      </w:r>
    </w:p>
    <w:p w:rsidR="00D40016" w:rsidRPr="00A178C9" w:rsidRDefault="000316B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19.4.</w:t>
      </w:r>
      <w:r w:rsidR="003E3DF7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Гражданам</w:t>
      </w:r>
      <w:r w:rsidR="00D40016" w:rsidRPr="00A178C9">
        <w:rPr>
          <w:sz w:val="28"/>
          <w:szCs w:val="28"/>
        </w:rPr>
        <w:t xml:space="preserve">, указанным в пунктах 3 и 4 </w:t>
      </w:r>
      <w:r w:rsidR="003E3DF7" w:rsidRPr="00A178C9">
        <w:rPr>
          <w:sz w:val="28"/>
          <w:szCs w:val="28"/>
        </w:rPr>
        <w:t>перечня №</w:t>
      </w:r>
      <w:r w:rsidR="00D40016" w:rsidRPr="00A178C9">
        <w:rPr>
          <w:sz w:val="28"/>
          <w:szCs w:val="28"/>
        </w:rPr>
        <w:t xml:space="preserve"> 2, </w:t>
      </w:r>
      <w:r w:rsidR="00E3509A">
        <w:rPr>
          <w:sz w:val="28"/>
          <w:szCs w:val="28"/>
        </w:rPr>
        <w:t xml:space="preserve">– </w:t>
      </w:r>
      <w:r w:rsidR="00277E44" w:rsidRPr="00A178C9">
        <w:rPr>
          <w:sz w:val="28"/>
          <w:szCs w:val="28"/>
        </w:rPr>
        <w:t>на</w:t>
      </w:r>
      <w:r w:rsidR="00D40016" w:rsidRPr="00A178C9">
        <w:rPr>
          <w:sz w:val="28"/>
          <w:szCs w:val="28"/>
        </w:rPr>
        <w:t xml:space="preserve"> срок обучения в образовательной организации или на срок регистрации </w:t>
      </w:r>
      <w:r w:rsidR="00C009A6" w:rsidRPr="00A178C9">
        <w:rPr>
          <w:sz w:val="28"/>
          <w:szCs w:val="28"/>
        </w:rPr>
        <w:br/>
      </w:r>
      <w:r w:rsidR="00A178C9" w:rsidRPr="00A178C9">
        <w:rPr>
          <w:sz w:val="28"/>
          <w:szCs w:val="28"/>
        </w:rPr>
        <w:t>по месту пребывания, если срок обучения в образовательной организации превышает срок регистрации по месту пребывания.</w:t>
      </w:r>
    </w:p>
    <w:p w:rsidR="000316B5" w:rsidRPr="00A178C9" w:rsidRDefault="000316B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19.5. Гражданам, не указанным в подпунктах 19.1 – 19.4 </w:t>
      </w:r>
      <w:r w:rsidR="005E09C7" w:rsidRPr="00A178C9">
        <w:rPr>
          <w:sz w:val="28"/>
          <w:szCs w:val="28"/>
        </w:rPr>
        <w:t xml:space="preserve">настоящих Порядка и условий, </w:t>
      </w:r>
      <w:r w:rsidR="00E3509A">
        <w:rPr>
          <w:sz w:val="28"/>
          <w:szCs w:val="28"/>
        </w:rPr>
        <w:t xml:space="preserve">– </w:t>
      </w:r>
      <w:r w:rsidRPr="00A178C9">
        <w:rPr>
          <w:sz w:val="28"/>
          <w:szCs w:val="28"/>
        </w:rPr>
        <w:t>на один год.</w:t>
      </w:r>
    </w:p>
    <w:p w:rsidR="007A32C5" w:rsidRPr="00A178C9" w:rsidRDefault="000316B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20</w:t>
      </w:r>
      <w:r w:rsidR="007A32C5" w:rsidRPr="00A178C9">
        <w:rPr>
          <w:sz w:val="28"/>
          <w:szCs w:val="28"/>
        </w:rPr>
        <w:t xml:space="preserve">. </w:t>
      </w:r>
      <w:r w:rsidR="005E09C7" w:rsidRPr="00A178C9">
        <w:rPr>
          <w:sz w:val="28"/>
          <w:szCs w:val="28"/>
        </w:rPr>
        <w:t>Если иное не предусмотрено абзацем вторым пункта 20 настоящих Порядка и условий</w:t>
      </w:r>
      <w:r w:rsidR="00277E44" w:rsidRPr="00A178C9">
        <w:rPr>
          <w:sz w:val="28"/>
          <w:szCs w:val="28"/>
        </w:rPr>
        <w:t>,</w:t>
      </w:r>
      <w:r w:rsidR="005E09C7" w:rsidRPr="00A178C9">
        <w:rPr>
          <w:sz w:val="28"/>
          <w:szCs w:val="28"/>
        </w:rPr>
        <w:t xml:space="preserve"> п</w:t>
      </w:r>
      <w:r w:rsidR="002A3C19" w:rsidRPr="00A178C9">
        <w:rPr>
          <w:sz w:val="28"/>
          <w:szCs w:val="28"/>
        </w:rPr>
        <w:t xml:space="preserve">одтверждение права на бесплатный или льготный проезд осуществляется </w:t>
      </w:r>
      <w:r w:rsidR="007A32C5" w:rsidRPr="00A178C9">
        <w:rPr>
          <w:sz w:val="28"/>
          <w:szCs w:val="28"/>
        </w:rPr>
        <w:t xml:space="preserve">органом социальной защиты населения </w:t>
      </w:r>
      <w:r w:rsidR="002A3C19" w:rsidRPr="00A178C9">
        <w:rPr>
          <w:sz w:val="28"/>
          <w:szCs w:val="28"/>
        </w:rPr>
        <w:t xml:space="preserve">в течение </w:t>
      </w:r>
      <w:r w:rsidR="005E09C7" w:rsidRPr="00A178C9">
        <w:rPr>
          <w:sz w:val="28"/>
          <w:szCs w:val="28"/>
        </w:rPr>
        <w:t xml:space="preserve">последнего </w:t>
      </w:r>
      <w:r w:rsidR="002A3C19" w:rsidRPr="00A178C9">
        <w:rPr>
          <w:sz w:val="28"/>
          <w:szCs w:val="28"/>
        </w:rPr>
        <w:t>месяц</w:t>
      </w:r>
      <w:r w:rsidR="007A32C5" w:rsidRPr="00A178C9">
        <w:rPr>
          <w:sz w:val="28"/>
          <w:szCs w:val="28"/>
        </w:rPr>
        <w:t>а</w:t>
      </w:r>
      <w:r w:rsidR="005E09C7" w:rsidRPr="00A178C9">
        <w:rPr>
          <w:sz w:val="28"/>
          <w:szCs w:val="28"/>
        </w:rPr>
        <w:t xml:space="preserve"> срока</w:t>
      </w:r>
      <w:r w:rsidR="002A3C19" w:rsidRPr="00A178C9">
        <w:rPr>
          <w:sz w:val="28"/>
          <w:szCs w:val="28"/>
        </w:rPr>
        <w:t xml:space="preserve">, </w:t>
      </w:r>
      <w:r w:rsidR="005E09C7" w:rsidRPr="00A178C9">
        <w:rPr>
          <w:sz w:val="28"/>
          <w:szCs w:val="28"/>
        </w:rPr>
        <w:t>на который установлено право на бесплатный или льготный проезд</w:t>
      </w:r>
      <w:r w:rsidR="00040D6D" w:rsidRPr="00A178C9">
        <w:rPr>
          <w:sz w:val="28"/>
          <w:szCs w:val="28"/>
        </w:rPr>
        <w:t xml:space="preserve"> </w:t>
      </w:r>
      <w:r w:rsidR="00BB7B33" w:rsidRPr="00A178C9">
        <w:rPr>
          <w:sz w:val="28"/>
          <w:szCs w:val="28"/>
        </w:rPr>
        <w:t xml:space="preserve">в соответствии с </w:t>
      </w:r>
      <w:r w:rsidR="007A32C5" w:rsidRPr="00A178C9">
        <w:rPr>
          <w:sz w:val="28"/>
          <w:szCs w:val="28"/>
        </w:rPr>
        <w:t xml:space="preserve">пунктом </w:t>
      </w:r>
      <w:r w:rsidR="002335E0" w:rsidRPr="00A178C9">
        <w:rPr>
          <w:sz w:val="28"/>
          <w:szCs w:val="28"/>
        </w:rPr>
        <w:t>1</w:t>
      </w:r>
      <w:r w:rsidR="00BB7B33" w:rsidRPr="00A178C9">
        <w:rPr>
          <w:sz w:val="28"/>
          <w:szCs w:val="28"/>
        </w:rPr>
        <w:t>9</w:t>
      </w:r>
      <w:r w:rsidR="007A32C5" w:rsidRPr="00A178C9">
        <w:rPr>
          <w:sz w:val="28"/>
          <w:szCs w:val="28"/>
        </w:rPr>
        <w:t xml:space="preserve"> настоящ</w:t>
      </w:r>
      <w:r w:rsidRPr="00A178C9">
        <w:rPr>
          <w:sz w:val="28"/>
          <w:szCs w:val="28"/>
        </w:rPr>
        <w:t>их</w:t>
      </w:r>
      <w:r w:rsidR="007A32C5" w:rsidRPr="00A178C9">
        <w:rPr>
          <w:sz w:val="28"/>
          <w:szCs w:val="28"/>
        </w:rPr>
        <w:t xml:space="preserve"> Порядка</w:t>
      </w:r>
      <w:r w:rsidRPr="00A178C9">
        <w:rPr>
          <w:sz w:val="28"/>
          <w:szCs w:val="28"/>
        </w:rPr>
        <w:t xml:space="preserve"> и условий</w:t>
      </w:r>
      <w:r w:rsidR="007A32C5" w:rsidRPr="00A178C9">
        <w:rPr>
          <w:sz w:val="28"/>
          <w:szCs w:val="28"/>
        </w:rPr>
        <w:t>.</w:t>
      </w:r>
    </w:p>
    <w:p w:rsidR="00BB7B33" w:rsidRPr="00A178C9" w:rsidRDefault="00BB7B3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При поступлении в орган социальной защиты населения сведений</w:t>
      </w:r>
      <w:r w:rsidR="001631B6" w:rsidRPr="00A178C9">
        <w:rPr>
          <w:sz w:val="28"/>
          <w:szCs w:val="28"/>
        </w:rPr>
        <w:t xml:space="preserve"> обще</w:t>
      </w:r>
      <w:r w:rsidRPr="00A178C9">
        <w:rPr>
          <w:sz w:val="28"/>
          <w:szCs w:val="28"/>
        </w:rPr>
        <w:t xml:space="preserve">образовательной организации об обучении </w:t>
      </w:r>
      <w:r w:rsidR="001631B6" w:rsidRPr="00A178C9">
        <w:rPr>
          <w:sz w:val="28"/>
          <w:szCs w:val="28"/>
        </w:rPr>
        <w:t xml:space="preserve">гражданина </w:t>
      </w:r>
      <w:r w:rsidRPr="00A178C9">
        <w:rPr>
          <w:sz w:val="28"/>
          <w:szCs w:val="28"/>
        </w:rPr>
        <w:t>в 10</w:t>
      </w:r>
      <w:r w:rsidR="00277E44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классе, запрошенн</w:t>
      </w:r>
      <w:r w:rsidR="001631B6" w:rsidRPr="00A178C9">
        <w:rPr>
          <w:sz w:val="28"/>
          <w:szCs w:val="28"/>
        </w:rPr>
        <w:t>ых</w:t>
      </w:r>
      <w:r w:rsidRPr="00A178C9">
        <w:rPr>
          <w:sz w:val="28"/>
          <w:szCs w:val="28"/>
        </w:rPr>
        <w:t xml:space="preserve"> </w:t>
      </w:r>
      <w:r w:rsidR="001631B6" w:rsidRPr="00A178C9">
        <w:rPr>
          <w:sz w:val="28"/>
          <w:szCs w:val="28"/>
        </w:rPr>
        <w:t xml:space="preserve">органом социальной защиты населения </w:t>
      </w:r>
      <w:r w:rsidRPr="00A178C9">
        <w:rPr>
          <w:sz w:val="28"/>
          <w:szCs w:val="28"/>
        </w:rPr>
        <w:t>не ранее 20 августа в автоматизированном режиме с использованием единой системы межведомственного электронного взаимодействия, право на льготный проезд продляется с 1 сентября текущего года на один год (за исключением июля и августа).</w:t>
      </w:r>
    </w:p>
    <w:p w:rsidR="00624DDE" w:rsidRPr="00A178C9" w:rsidRDefault="007A32C5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При дальнейшем подтверждении права на бесплатный или льготный проезд орган социальной защиты населения запрашивает в электронной форме с использованием единой системы межведомственного электронного </w:t>
      </w:r>
      <w:r w:rsidRPr="00A178C9">
        <w:rPr>
          <w:sz w:val="28"/>
          <w:szCs w:val="28"/>
        </w:rPr>
        <w:lastRenderedPageBreak/>
        <w:t xml:space="preserve">взаимодействия в уполномоченных органах (организациях) сведения, указанные в </w:t>
      </w:r>
      <w:r w:rsidR="000316B5" w:rsidRPr="00A178C9">
        <w:rPr>
          <w:sz w:val="28"/>
          <w:szCs w:val="28"/>
        </w:rPr>
        <w:t>под</w:t>
      </w:r>
      <w:r w:rsidRPr="00A178C9">
        <w:rPr>
          <w:sz w:val="28"/>
          <w:szCs w:val="28"/>
        </w:rPr>
        <w:t>пункт</w:t>
      </w:r>
      <w:r w:rsidR="00FB3760" w:rsidRPr="00A178C9">
        <w:rPr>
          <w:sz w:val="28"/>
          <w:szCs w:val="28"/>
        </w:rPr>
        <w:t xml:space="preserve">ах </w:t>
      </w:r>
      <w:r w:rsidR="000316B5" w:rsidRPr="00A178C9">
        <w:rPr>
          <w:sz w:val="28"/>
          <w:szCs w:val="28"/>
        </w:rPr>
        <w:t>7</w:t>
      </w:r>
      <w:r w:rsidR="00FB3760" w:rsidRPr="00A178C9">
        <w:rPr>
          <w:sz w:val="28"/>
          <w:szCs w:val="28"/>
        </w:rPr>
        <w:t>.2</w:t>
      </w:r>
      <w:r w:rsidR="000316B5" w:rsidRPr="00A178C9">
        <w:rPr>
          <w:sz w:val="28"/>
          <w:szCs w:val="28"/>
        </w:rPr>
        <w:t>,</w:t>
      </w:r>
      <w:r w:rsidR="00FA0874" w:rsidRPr="00A178C9">
        <w:rPr>
          <w:sz w:val="28"/>
          <w:szCs w:val="28"/>
        </w:rPr>
        <w:t xml:space="preserve"> </w:t>
      </w:r>
      <w:r w:rsidR="000316B5" w:rsidRPr="00A178C9">
        <w:rPr>
          <w:sz w:val="28"/>
          <w:szCs w:val="28"/>
        </w:rPr>
        <w:t>8</w:t>
      </w:r>
      <w:r w:rsidR="00FA0874" w:rsidRPr="00A178C9">
        <w:rPr>
          <w:sz w:val="28"/>
          <w:szCs w:val="28"/>
        </w:rPr>
        <w:t xml:space="preserve">.1 – </w:t>
      </w:r>
      <w:r w:rsidR="00023565" w:rsidRPr="00A178C9">
        <w:rPr>
          <w:sz w:val="28"/>
          <w:szCs w:val="28"/>
        </w:rPr>
        <w:t xml:space="preserve">8.3, 8.5 – </w:t>
      </w:r>
      <w:r w:rsidR="000316B5" w:rsidRPr="00A178C9">
        <w:rPr>
          <w:sz w:val="28"/>
          <w:szCs w:val="28"/>
        </w:rPr>
        <w:t>8</w:t>
      </w:r>
      <w:r w:rsidR="00FA0874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8</w:t>
      </w:r>
      <w:r w:rsidR="00FA0874" w:rsidRPr="00A178C9">
        <w:rPr>
          <w:sz w:val="28"/>
          <w:szCs w:val="28"/>
        </w:rPr>
        <w:t xml:space="preserve">, </w:t>
      </w:r>
      <w:r w:rsidR="000316B5" w:rsidRPr="00A178C9">
        <w:rPr>
          <w:sz w:val="28"/>
          <w:szCs w:val="28"/>
        </w:rPr>
        <w:t>8</w:t>
      </w:r>
      <w:r w:rsidR="00277E44" w:rsidRPr="00A178C9">
        <w:rPr>
          <w:sz w:val="28"/>
          <w:szCs w:val="28"/>
        </w:rPr>
        <w:t>.</w:t>
      </w:r>
      <w:r w:rsidR="00023565" w:rsidRPr="00A178C9">
        <w:rPr>
          <w:sz w:val="28"/>
          <w:szCs w:val="28"/>
        </w:rPr>
        <w:t>10</w:t>
      </w:r>
      <w:r w:rsidR="00277E44" w:rsidRPr="00A178C9">
        <w:rPr>
          <w:sz w:val="28"/>
          <w:szCs w:val="28"/>
        </w:rPr>
        <w:t>,</w:t>
      </w:r>
      <w:r w:rsidR="00FA0874" w:rsidRPr="00A178C9">
        <w:rPr>
          <w:sz w:val="28"/>
          <w:szCs w:val="28"/>
        </w:rPr>
        <w:t xml:space="preserve"> </w:t>
      </w:r>
      <w:r w:rsidR="000316B5" w:rsidRPr="00A178C9">
        <w:rPr>
          <w:sz w:val="28"/>
          <w:szCs w:val="28"/>
        </w:rPr>
        <w:t>8</w:t>
      </w:r>
      <w:r w:rsidR="00FA0874" w:rsidRPr="00A178C9">
        <w:rPr>
          <w:sz w:val="28"/>
          <w:szCs w:val="28"/>
        </w:rPr>
        <w:t>.1</w:t>
      </w:r>
      <w:r w:rsidR="00023565" w:rsidRPr="00A178C9">
        <w:rPr>
          <w:sz w:val="28"/>
          <w:szCs w:val="28"/>
        </w:rPr>
        <w:t>1</w:t>
      </w:r>
      <w:r w:rsidR="00FA0874" w:rsidRPr="00A178C9">
        <w:rPr>
          <w:sz w:val="28"/>
          <w:szCs w:val="28"/>
        </w:rPr>
        <w:t xml:space="preserve"> настоящ</w:t>
      </w:r>
      <w:r w:rsidR="000316B5" w:rsidRPr="00A178C9">
        <w:rPr>
          <w:sz w:val="28"/>
          <w:szCs w:val="28"/>
        </w:rPr>
        <w:t>их</w:t>
      </w:r>
      <w:r w:rsidR="00FA0874" w:rsidRPr="00A178C9">
        <w:rPr>
          <w:sz w:val="28"/>
          <w:szCs w:val="28"/>
        </w:rPr>
        <w:t xml:space="preserve"> Порядка</w:t>
      </w:r>
      <w:r w:rsidR="000316B5" w:rsidRPr="00A178C9">
        <w:rPr>
          <w:sz w:val="28"/>
          <w:szCs w:val="28"/>
        </w:rPr>
        <w:t xml:space="preserve"> и условий</w:t>
      </w:r>
      <w:r w:rsidR="00624DDE" w:rsidRPr="00A178C9">
        <w:rPr>
          <w:sz w:val="28"/>
          <w:szCs w:val="28"/>
        </w:rPr>
        <w:t>.</w:t>
      </w:r>
    </w:p>
    <w:p w:rsidR="00BB7B33" w:rsidRPr="00A178C9" w:rsidRDefault="00BB7B33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Межведомственное взаимодействие в целях подтверждения права на бесплатный или льготный проезд осуществляется в порядке, предусмотренном пунктом 9 настоящих Порядка и условий.</w:t>
      </w:r>
    </w:p>
    <w:p w:rsidR="00727A33" w:rsidRPr="00F228A3" w:rsidRDefault="00627C5A" w:rsidP="00040D6D">
      <w:pPr>
        <w:autoSpaceDE w:val="0"/>
        <w:autoSpaceDN w:val="0"/>
        <w:adjustRightInd w:val="0"/>
        <w:spacing w:line="410" w:lineRule="atLeast"/>
        <w:ind w:firstLine="708"/>
        <w:jc w:val="both"/>
        <w:rPr>
          <w:szCs w:val="28"/>
        </w:rPr>
      </w:pPr>
      <w:r w:rsidRPr="00F228A3">
        <w:rPr>
          <w:szCs w:val="28"/>
        </w:rPr>
        <w:t xml:space="preserve">Для </w:t>
      </w:r>
      <w:r w:rsidR="00FB3760" w:rsidRPr="00F228A3">
        <w:rPr>
          <w:szCs w:val="28"/>
        </w:rPr>
        <w:t>подтверждения</w:t>
      </w:r>
      <w:r w:rsidRPr="00F228A3">
        <w:rPr>
          <w:szCs w:val="28"/>
        </w:rPr>
        <w:t xml:space="preserve"> права на льготный проезд на новый период </w:t>
      </w:r>
      <w:r w:rsidR="000316B5" w:rsidRPr="00F228A3">
        <w:rPr>
          <w:szCs w:val="28"/>
        </w:rPr>
        <w:t>гражданин</w:t>
      </w:r>
      <w:r w:rsidRPr="00F228A3">
        <w:rPr>
          <w:szCs w:val="28"/>
        </w:rPr>
        <w:t xml:space="preserve">, в составе </w:t>
      </w:r>
      <w:r w:rsidR="00BF34FB" w:rsidRPr="00F228A3">
        <w:rPr>
          <w:szCs w:val="28"/>
        </w:rPr>
        <w:t xml:space="preserve">семьи </w:t>
      </w:r>
      <w:r w:rsidRPr="00F228A3">
        <w:rPr>
          <w:szCs w:val="28"/>
        </w:rPr>
        <w:t xml:space="preserve">которого имеются несовершеннолетние дети и </w:t>
      </w:r>
      <w:r w:rsidR="00277E44" w:rsidRPr="00F228A3">
        <w:rPr>
          <w:szCs w:val="28"/>
        </w:rPr>
        <w:t xml:space="preserve">который </w:t>
      </w:r>
      <w:r w:rsidRPr="00F228A3">
        <w:rPr>
          <w:szCs w:val="28"/>
        </w:rPr>
        <w:t>выплачива</w:t>
      </w:r>
      <w:r w:rsidR="00277E44" w:rsidRPr="00F228A3">
        <w:rPr>
          <w:szCs w:val="28"/>
        </w:rPr>
        <w:t>ет</w:t>
      </w:r>
      <w:r w:rsidRPr="00F228A3">
        <w:rPr>
          <w:szCs w:val="28"/>
        </w:rPr>
        <w:t xml:space="preserve"> ипотечный кредит, </w:t>
      </w:r>
      <w:r w:rsidR="00BE70A6" w:rsidRPr="00F228A3">
        <w:rPr>
          <w:szCs w:val="28"/>
        </w:rPr>
        <w:t xml:space="preserve">представляет </w:t>
      </w:r>
      <w:r w:rsidR="003217C9" w:rsidRPr="00F228A3">
        <w:rPr>
          <w:szCs w:val="28"/>
        </w:rPr>
        <w:t>не позднее 20</w:t>
      </w:r>
      <w:r w:rsidR="00277E44" w:rsidRPr="00F228A3">
        <w:rPr>
          <w:szCs w:val="28"/>
        </w:rPr>
        <w:t>-го</w:t>
      </w:r>
      <w:r w:rsidR="003217C9" w:rsidRPr="00F228A3">
        <w:rPr>
          <w:szCs w:val="28"/>
        </w:rPr>
        <w:t xml:space="preserve"> числа</w:t>
      </w:r>
      <w:r w:rsidRPr="00F228A3">
        <w:rPr>
          <w:szCs w:val="28"/>
        </w:rPr>
        <w:t xml:space="preserve"> месяца, предшествующего месяцу начала нового периода</w:t>
      </w:r>
      <w:r w:rsidR="00277E44" w:rsidRPr="00F228A3">
        <w:rPr>
          <w:szCs w:val="28"/>
        </w:rPr>
        <w:t>,</w:t>
      </w:r>
      <w:r w:rsidRPr="00F228A3">
        <w:rPr>
          <w:szCs w:val="28"/>
        </w:rPr>
        <w:t xml:space="preserve"> документы, указанные в подпункт</w:t>
      </w:r>
      <w:r w:rsidR="00810DE7" w:rsidRPr="00F228A3">
        <w:rPr>
          <w:szCs w:val="28"/>
        </w:rPr>
        <w:t>е</w:t>
      </w:r>
      <w:r w:rsidR="00FA0874" w:rsidRPr="00F228A3">
        <w:rPr>
          <w:szCs w:val="28"/>
        </w:rPr>
        <w:t xml:space="preserve"> </w:t>
      </w:r>
      <w:r w:rsidR="00AF77BB" w:rsidRPr="00F228A3">
        <w:rPr>
          <w:szCs w:val="28"/>
        </w:rPr>
        <w:t>8</w:t>
      </w:r>
      <w:r w:rsidR="00FA0874" w:rsidRPr="00F228A3">
        <w:rPr>
          <w:szCs w:val="28"/>
        </w:rPr>
        <w:t>.</w:t>
      </w:r>
      <w:r w:rsidR="00023565" w:rsidRPr="00F228A3">
        <w:rPr>
          <w:szCs w:val="28"/>
        </w:rPr>
        <w:t>9</w:t>
      </w:r>
      <w:r w:rsidR="00FA0874" w:rsidRPr="00F228A3">
        <w:rPr>
          <w:szCs w:val="28"/>
        </w:rPr>
        <w:t xml:space="preserve"> </w:t>
      </w:r>
      <w:r w:rsidRPr="00F228A3">
        <w:rPr>
          <w:szCs w:val="28"/>
        </w:rPr>
        <w:t>настоящ</w:t>
      </w:r>
      <w:r w:rsidR="00AF77BB" w:rsidRPr="00F228A3">
        <w:rPr>
          <w:szCs w:val="28"/>
        </w:rPr>
        <w:t>их</w:t>
      </w:r>
      <w:r w:rsidRPr="00F228A3">
        <w:rPr>
          <w:szCs w:val="28"/>
        </w:rPr>
        <w:t xml:space="preserve"> Порядка</w:t>
      </w:r>
      <w:r w:rsidR="00AF77BB" w:rsidRPr="00F228A3">
        <w:rPr>
          <w:szCs w:val="28"/>
        </w:rPr>
        <w:t xml:space="preserve"> и условий</w:t>
      </w:r>
      <w:r w:rsidR="004F70FA" w:rsidRPr="00F228A3">
        <w:rPr>
          <w:szCs w:val="28"/>
        </w:rPr>
        <w:t>, в порядке, предусмотренном пунктом 10 настоящих Порядка и условий</w:t>
      </w:r>
      <w:r w:rsidR="00727A33" w:rsidRPr="00F228A3">
        <w:rPr>
          <w:szCs w:val="28"/>
        </w:rPr>
        <w:t>.</w:t>
      </w:r>
    </w:p>
    <w:p w:rsidR="00810DE7" w:rsidRDefault="00F228A3" w:rsidP="00F228A3">
      <w:pPr>
        <w:autoSpaceDE w:val="0"/>
        <w:autoSpaceDN w:val="0"/>
        <w:adjustRightInd w:val="0"/>
        <w:spacing w:line="410" w:lineRule="atLeast"/>
        <w:ind w:firstLine="708"/>
        <w:jc w:val="both"/>
        <w:rPr>
          <w:szCs w:val="28"/>
        </w:rPr>
      </w:pPr>
      <w:r w:rsidRPr="00F228A3">
        <w:rPr>
          <w:szCs w:val="28"/>
        </w:rPr>
        <w:t xml:space="preserve">Для подтверждения права на льготный проезд на новый период гражданин, указанный в перечне № </w:t>
      </w:r>
      <w:r w:rsidR="00BE70A6">
        <w:rPr>
          <w:szCs w:val="28"/>
        </w:rPr>
        <w:t>3, в случае уплаты им алиментов</w:t>
      </w:r>
      <w:r w:rsidRPr="00F228A3">
        <w:rPr>
          <w:szCs w:val="28"/>
        </w:rPr>
        <w:t xml:space="preserve"> </w:t>
      </w:r>
      <w:r w:rsidR="00BE70A6" w:rsidRPr="00F228A3">
        <w:rPr>
          <w:szCs w:val="28"/>
        </w:rPr>
        <w:t xml:space="preserve">представляет </w:t>
      </w:r>
      <w:r w:rsidRPr="00F228A3">
        <w:rPr>
          <w:szCs w:val="28"/>
        </w:rPr>
        <w:t>не позднее 20-го числа месяца, предшествующего месяцу начала нового периода, документ, указанный в подпункте 8.12 настоящих Порядка и условий, в порядке, предусмотренном пунктом 10 настоящих Порядка и условий.</w:t>
      </w:r>
    </w:p>
    <w:p w:rsidR="00582299" w:rsidRPr="00A178C9" w:rsidRDefault="00624DDE" w:rsidP="00F228A3">
      <w:pPr>
        <w:autoSpaceDE w:val="0"/>
        <w:autoSpaceDN w:val="0"/>
        <w:adjustRightInd w:val="0"/>
        <w:spacing w:line="410" w:lineRule="atLeast"/>
        <w:ind w:firstLine="708"/>
        <w:jc w:val="both"/>
        <w:rPr>
          <w:szCs w:val="28"/>
        </w:rPr>
      </w:pPr>
      <w:r w:rsidRPr="00A178C9">
        <w:rPr>
          <w:szCs w:val="28"/>
        </w:rPr>
        <w:t>2</w:t>
      </w:r>
      <w:r w:rsidR="00AF77BB" w:rsidRPr="00A178C9">
        <w:rPr>
          <w:szCs w:val="28"/>
        </w:rPr>
        <w:t>1</w:t>
      </w:r>
      <w:r w:rsidRPr="00A178C9">
        <w:rPr>
          <w:szCs w:val="28"/>
        </w:rPr>
        <w:t xml:space="preserve">. </w:t>
      </w:r>
      <w:r w:rsidR="007C27F1" w:rsidRPr="00A178C9">
        <w:rPr>
          <w:szCs w:val="28"/>
        </w:rPr>
        <w:t>Решение о подтверждении права на бесплатный или льготный проезд (далее – решение о подтверждении права) или решение об отказе в подтверждении права на бесплатный или льготный проезд (далее – решение об отказе в подтверждении</w:t>
      </w:r>
      <w:r w:rsidR="00D64A0E" w:rsidRPr="00A178C9">
        <w:rPr>
          <w:szCs w:val="28"/>
        </w:rPr>
        <w:t xml:space="preserve"> права</w:t>
      </w:r>
      <w:r w:rsidR="007C27F1" w:rsidRPr="00A178C9">
        <w:rPr>
          <w:szCs w:val="28"/>
        </w:rPr>
        <w:t xml:space="preserve">) принимается руководителем органа социальной защиты населения не позднее </w:t>
      </w:r>
      <w:r w:rsidR="00277E44" w:rsidRPr="00A178C9">
        <w:rPr>
          <w:szCs w:val="28"/>
        </w:rPr>
        <w:t>трех</w:t>
      </w:r>
      <w:r w:rsidR="007C27F1" w:rsidRPr="00A178C9">
        <w:rPr>
          <w:szCs w:val="28"/>
        </w:rPr>
        <w:t xml:space="preserve"> рабочих дней со дня </w:t>
      </w:r>
      <w:r w:rsidR="00582299" w:rsidRPr="00A178C9">
        <w:rPr>
          <w:szCs w:val="28"/>
        </w:rPr>
        <w:t xml:space="preserve">получения органом социальной защиты населения сведений, подтверждающих </w:t>
      </w:r>
      <w:r w:rsidR="00CF47BE" w:rsidRPr="00A178C9">
        <w:rPr>
          <w:szCs w:val="28"/>
        </w:rPr>
        <w:t xml:space="preserve">сохранение </w:t>
      </w:r>
      <w:r w:rsidR="00582299" w:rsidRPr="00A178C9">
        <w:rPr>
          <w:szCs w:val="28"/>
        </w:rPr>
        <w:t>прав</w:t>
      </w:r>
      <w:r w:rsidR="00CF47BE" w:rsidRPr="00A178C9">
        <w:rPr>
          <w:szCs w:val="28"/>
        </w:rPr>
        <w:t>а гражданина</w:t>
      </w:r>
      <w:r w:rsidR="00582299" w:rsidRPr="00A178C9">
        <w:rPr>
          <w:szCs w:val="28"/>
        </w:rPr>
        <w:t xml:space="preserve"> на бесплатный или льготный проезд</w:t>
      </w:r>
      <w:r w:rsidR="00CF47BE" w:rsidRPr="00A178C9">
        <w:rPr>
          <w:szCs w:val="28"/>
        </w:rPr>
        <w:t>,</w:t>
      </w:r>
      <w:r w:rsidR="00582299" w:rsidRPr="00A178C9">
        <w:rPr>
          <w:szCs w:val="28"/>
        </w:rPr>
        <w:t xml:space="preserve"> или </w:t>
      </w:r>
      <w:r w:rsidR="00CF47BE" w:rsidRPr="00A178C9">
        <w:rPr>
          <w:szCs w:val="28"/>
        </w:rPr>
        <w:t xml:space="preserve">сведений о </w:t>
      </w:r>
      <w:r w:rsidR="00582299" w:rsidRPr="00A178C9">
        <w:rPr>
          <w:szCs w:val="28"/>
        </w:rPr>
        <w:t>наличи</w:t>
      </w:r>
      <w:r w:rsidR="00CF47BE" w:rsidRPr="00A178C9">
        <w:rPr>
          <w:szCs w:val="28"/>
        </w:rPr>
        <w:t>и</w:t>
      </w:r>
      <w:r w:rsidR="00582299" w:rsidRPr="00A178C9">
        <w:rPr>
          <w:szCs w:val="28"/>
        </w:rPr>
        <w:t xml:space="preserve"> оснований для отказа в подтверждении права на бесплатный или льготный проезд</w:t>
      </w:r>
      <w:r w:rsidR="00C738E4" w:rsidRPr="00A178C9">
        <w:rPr>
          <w:szCs w:val="28"/>
        </w:rPr>
        <w:t xml:space="preserve">, но не позднее последнего дня </w:t>
      </w:r>
      <w:r w:rsidR="00176C63" w:rsidRPr="00A178C9">
        <w:rPr>
          <w:szCs w:val="28"/>
        </w:rPr>
        <w:t>последнего месяца срока, на который установлено право на бесплатный или льготный проезд в соответствии с пунктом 19 настоящих Порядка и условий</w:t>
      </w:r>
      <w:r w:rsidR="00903E29" w:rsidRPr="00A178C9">
        <w:rPr>
          <w:szCs w:val="28"/>
        </w:rPr>
        <w:t xml:space="preserve"> (30 августа – в случае, установленном абзацем вторым </w:t>
      </w:r>
      <w:r w:rsidR="00D4406B" w:rsidRPr="00A178C9">
        <w:rPr>
          <w:szCs w:val="28"/>
        </w:rPr>
        <w:t>пункта 20 настоящих Порядка и условий)</w:t>
      </w:r>
      <w:r w:rsidR="00582299" w:rsidRPr="00A178C9">
        <w:rPr>
          <w:szCs w:val="28"/>
        </w:rPr>
        <w:t>.</w:t>
      </w:r>
    </w:p>
    <w:p w:rsidR="00D64A0E" w:rsidRPr="00A178C9" w:rsidRDefault="00D64A0E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Основаниями для принятия решения об отказе в подтверждении права являются </w:t>
      </w:r>
      <w:r w:rsidR="00CF04FE" w:rsidRPr="00A178C9">
        <w:rPr>
          <w:sz w:val="28"/>
          <w:szCs w:val="28"/>
        </w:rPr>
        <w:t>обстояте</w:t>
      </w:r>
      <w:r w:rsidR="00277E44" w:rsidRPr="00A178C9">
        <w:rPr>
          <w:sz w:val="28"/>
          <w:szCs w:val="28"/>
        </w:rPr>
        <w:t xml:space="preserve">льства, указанные в </w:t>
      </w:r>
      <w:r w:rsidR="00871327" w:rsidRPr="00A178C9">
        <w:rPr>
          <w:sz w:val="28"/>
          <w:szCs w:val="28"/>
        </w:rPr>
        <w:t xml:space="preserve">пункте </w:t>
      </w:r>
      <w:r w:rsidR="00CF04FE" w:rsidRPr="00A178C9">
        <w:rPr>
          <w:sz w:val="28"/>
          <w:szCs w:val="28"/>
        </w:rPr>
        <w:t>1</w:t>
      </w:r>
      <w:r w:rsidR="00277E44" w:rsidRPr="00A178C9">
        <w:rPr>
          <w:sz w:val="28"/>
          <w:szCs w:val="28"/>
        </w:rPr>
        <w:t>3</w:t>
      </w:r>
      <w:r w:rsidR="00CF04FE" w:rsidRPr="00A178C9">
        <w:rPr>
          <w:sz w:val="28"/>
          <w:szCs w:val="28"/>
        </w:rPr>
        <w:t xml:space="preserve"> настоящих Порядка и условий.</w:t>
      </w:r>
      <w:r w:rsidRPr="00A178C9">
        <w:rPr>
          <w:sz w:val="28"/>
          <w:szCs w:val="28"/>
        </w:rPr>
        <w:t xml:space="preserve"> </w:t>
      </w:r>
    </w:p>
    <w:p w:rsidR="00624DDE" w:rsidRPr="00A178C9" w:rsidRDefault="00DC76F0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 xml:space="preserve">Уведомление о подтверждении права на бесплатный или льготный </w:t>
      </w:r>
      <w:r w:rsidRPr="00A178C9">
        <w:rPr>
          <w:sz w:val="28"/>
          <w:szCs w:val="28"/>
        </w:rPr>
        <w:lastRenderedPageBreak/>
        <w:t xml:space="preserve">проезд и необходимости обращения в орган социальной защиты населения для получения справки, а также </w:t>
      </w:r>
      <w:r w:rsidR="00D4406B" w:rsidRPr="00A178C9">
        <w:rPr>
          <w:sz w:val="28"/>
          <w:szCs w:val="28"/>
        </w:rPr>
        <w:t xml:space="preserve">получения </w:t>
      </w:r>
      <w:r w:rsidRPr="00A178C9">
        <w:rPr>
          <w:sz w:val="28"/>
          <w:szCs w:val="28"/>
        </w:rPr>
        <w:t>талонов (при отсутствии автоматизированной системы учета и оплаты проезда) или уведомление об отказе в подтверждении права на бесплатный или льготный проезд</w:t>
      </w:r>
      <w:r w:rsidR="00D4406B" w:rsidRPr="00A178C9">
        <w:rPr>
          <w:sz w:val="28"/>
          <w:szCs w:val="28"/>
        </w:rPr>
        <w:t>, содержаще</w:t>
      </w:r>
      <w:r w:rsidR="00277E44" w:rsidRPr="00A178C9">
        <w:rPr>
          <w:sz w:val="28"/>
          <w:szCs w:val="28"/>
        </w:rPr>
        <w:t>е</w:t>
      </w:r>
      <w:r w:rsidR="00D4406B" w:rsidRPr="00A178C9">
        <w:rPr>
          <w:sz w:val="28"/>
          <w:szCs w:val="28"/>
        </w:rPr>
        <w:t xml:space="preserve"> </w:t>
      </w:r>
      <w:r w:rsidRPr="00A178C9">
        <w:rPr>
          <w:sz w:val="28"/>
          <w:szCs w:val="28"/>
        </w:rPr>
        <w:t>исчерпывающ</w:t>
      </w:r>
      <w:r w:rsidR="00D4406B" w:rsidRPr="00A178C9">
        <w:rPr>
          <w:sz w:val="28"/>
          <w:szCs w:val="28"/>
        </w:rPr>
        <w:t>ие</w:t>
      </w:r>
      <w:r w:rsidRPr="00A178C9">
        <w:rPr>
          <w:sz w:val="28"/>
          <w:szCs w:val="28"/>
        </w:rPr>
        <w:t xml:space="preserve"> основани</w:t>
      </w:r>
      <w:r w:rsidR="00DC3B24" w:rsidRPr="00A178C9">
        <w:rPr>
          <w:sz w:val="28"/>
          <w:szCs w:val="28"/>
        </w:rPr>
        <w:t xml:space="preserve">я для такого отказа и </w:t>
      </w:r>
      <w:r w:rsidRPr="00A178C9">
        <w:rPr>
          <w:sz w:val="28"/>
          <w:szCs w:val="28"/>
        </w:rPr>
        <w:t>предложение представить в орган социальной защиты населения документы (сведен</w:t>
      </w:r>
      <w:r w:rsidR="00277E44" w:rsidRPr="00A178C9">
        <w:rPr>
          <w:sz w:val="28"/>
          <w:szCs w:val="28"/>
        </w:rPr>
        <w:t>ия), подтверждающие отсутствие</w:t>
      </w:r>
      <w:r w:rsidRPr="00A178C9">
        <w:rPr>
          <w:sz w:val="28"/>
          <w:szCs w:val="28"/>
        </w:rPr>
        <w:t xml:space="preserve"> обстоятельств, послуживших основанием для отказа в подтверждении права на бесплатный или льготный проезд, в</w:t>
      </w:r>
      <w:r w:rsidR="00277E44" w:rsidRPr="00A178C9">
        <w:rPr>
          <w:sz w:val="28"/>
          <w:szCs w:val="28"/>
        </w:rPr>
        <w:t xml:space="preserve"> течение двух</w:t>
      </w:r>
      <w:r w:rsidR="00624DDE" w:rsidRPr="00A178C9">
        <w:rPr>
          <w:sz w:val="28"/>
          <w:szCs w:val="28"/>
        </w:rPr>
        <w:t xml:space="preserve"> рабочих дней со дня принятия </w:t>
      </w:r>
      <w:r w:rsidR="007811BA" w:rsidRPr="00A178C9">
        <w:rPr>
          <w:sz w:val="28"/>
          <w:szCs w:val="28"/>
        </w:rPr>
        <w:t xml:space="preserve">соответственно </w:t>
      </w:r>
      <w:r w:rsidR="00624DDE" w:rsidRPr="00A178C9">
        <w:rPr>
          <w:sz w:val="28"/>
          <w:szCs w:val="28"/>
        </w:rPr>
        <w:t xml:space="preserve">решения о подтверждении права </w:t>
      </w:r>
      <w:r w:rsidR="00582299" w:rsidRPr="00A178C9">
        <w:rPr>
          <w:sz w:val="28"/>
          <w:szCs w:val="28"/>
        </w:rPr>
        <w:t xml:space="preserve">или </w:t>
      </w:r>
      <w:r w:rsidR="00277E44" w:rsidRPr="00A178C9">
        <w:rPr>
          <w:sz w:val="28"/>
          <w:szCs w:val="28"/>
        </w:rPr>
        <w:t xml:space="preserve">решения </w:t>
      </w:r>
      <w:r w:rsidR="00582299" w:rsidRPr="00A178C9">
        <w:rPr>
          <w:sz w:val="28"/>
          <w:szCs w:val="28"/>
        </w:rPr>
        <w:t xml:space="preserve">об отказе в подтверждении права </w:t>
      </w:r>
      <w:r w:rsidR="00624DDE" w:rsidRPr="00A178C9">
        <w:rPr>
          <w:sz w:val="28"/>
          <w:szCs w:val="28"/>
        </w:rPr>
        <w:t xml:space="preserve">направляется </w:t>
      </w:r>
      <w:r w:rsidR="00F656B8" w:rsidRPr="00A178C9">
        <w:rPr>
          <w:sz w:val="28"/>
          <w:szCs w:val="28"/>
        </w:rPr>
        <w:t>способом, указанным в заявлении</w:t>
      </w:r>
      <w:r w:rsidR="00F555CA" w:rsidRPr="00A178C9">
        <w:rPr>
          <w:sz w:val="28"/>
          <w:szCs w:val="28"/>
        </w:rPr>
        <w:t>.</w:t>
      </w:r>
    </w:p>
    <w:p w:rsidR="002E7FF4" w:rsidRPr="00A178C9" w:rsidRDefault="002A3C19" w:rsidP="00040D6D">
      <w:pPr>
        <w:pStyle w:val="ConsPlusNormal"/>
        <w:widowControl w:val="0"/>
        <w:spacing w:line="410" w:lineRule="atLeast"/>
        <w:ind w:firstLine="709"/>
        <w:jc w:val="both"/>
        <w:rPr>
          <w:sz w:val="28"/>
          <w:szCs w:val="28"/>
        </w:rPr>
      </w:pPr>
      <w:r w:rsidRPr="00A178C9">
        <w:rPr>
          <w:sz w:val="28"/>
          <w:szCs w:val="28"/>
        </w:rPr>
        <w:t>2</w:t>
      </w:r>
      <w:r w:rsidR="00C0679F" w:rsidRPr="00A178C9">
        <w:rPr>
          <w:sz w:val="28"/>
          <w:szCs w:val="28"/>
        </w:rPr>
        <w:t>2</w:t>
      </w:r>
      <w:r w:rsidRPr="00A178C9">
        <w:rPr>
          <w:sz w:val="28"/>
          <w:szCs w:val="28"/>
        </w:rPr>
        <w:t xml:space="preserve">. Споры по вопросам </w:t>
      </w:r>
      <w:r w:rsidR="0075133A" w:rsidRPr="00A178C9">
        <w:rPr>
          <w:sz w:val="28"/>
          <w:szCs w:val="28"/>
        </w:rPr>
        <w:t>установления,</w:t>
      </w:r>
      <w:r w:rsidR="00AF77BB" w:rsidRPr="00A178C9">
        <w:rPr>
          <w:sz w:val="28"/>
          <w:szCs w:val="28"/>
        </w:rPr>
        <w:t xml:space="preserve"> подтверждения </w:t>
      </w:r>
      <w:r w:rsidR="002E3D3D" w:rsidRPr="00A178C9">
        <w:rPr>
          <w:sz w:val="28"/>
          <w:szCs w:val="28"/>
        </w:rPr>
        <w:t xml:space="preserve">права </w:t>
      </w:r>
      <w:r w:rsidR="0075133A" w:rsidRPr="00A178C9">
        <w:rPr>
          <w:sz w:val="28"/>
          <w:szCs w:val="28"/>
        </w:rPr>
        <w:br/>
      </w:r>
      <w:r w:rsidR="002E3D3D" w:rsidRPr="00A178C9">
        <w:rPr>
          <w:sz w:val="28"/>
          <w:szCs w:val="28"/>
        </w:rPr>
        <w:t>на бесплатный или льготный проезд</w:t>
      </w:r>
      <w:r w:rsidRPr="00A178C9">
        <w:rPr>
          <w:sz w:val="28"/>
          <w:szCs w:val="28"/>
        </w:rPr>
        <w:t xml:space="preserve"> разрешаются в порядке, предусмотренном законодательством Российской Федерации.</w:t>
      </w:r>
    </w:p>
    <w:p w:rsidR="00B53212" w:rsidRPr="00D500CC" w:rsidRDefault="00B53212" w:rsidP="00613179">
      <w:pPr>
        <w:pStyle w:val="ConsPlusNormal"/>
        <w:spacing w:before="600" w:line="440" w:lineRule="exact"/>
        <w:ind w:left="-28"/>
        <w:jc w:val="center"/>
        <w:rPr>
          <w:szCs w:val="28"/>
        </w:rPr>
      </w:pPr>
      <w:r w:rsidRPr="00A178C9">
        <w:t>______________</w:t>
      </w:r>
    </w:p>
    <w:sectPr w:rsidR="00B53212" w:rsidRPr="00D500CC" w:rsidSect="00F6151D">
      <w:headerReference w:type="default" r:id="rId10"/>
      <w:pgSz w:w="11905" w:h="16838" w:code="9"/>
      <w:pgMar w:top="1134" w:right="851" w:bottom="1134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47" w:rsidRDefault="00F61C47" w:rsidP="003B727A">
      <w:r>
        <w:separator/>
      </w:r>
    </w:p>
  </w:endnote>
  <w:endnote w:type="continuationSeparator" w:id="0">
    <w:p w:rsidR="00F61C47" w:rsidRDefault="00F61C47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47" w:rsidRDefault="00F61C47" w:rsidP="003B727A">
      <w:r>
        <w:separator/>
      </w:r>
    </w:p>
  </w:footnote>
  <w:footnote w:type="continuationSeparator" w:id="0">
    <w:p w:rsidR="00F61C47" w:rsidRDefault="00F61C47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D5" w:rsidRPr="00FE0512" w:rsidRDefault="00CE4CD5">
    <w:pPr>
      <w:pStyle w:val="a4"/>
      <w:jc w:val="center"/>
      <w:rPr>
        <w:sz w:val="24"/>
        <w:szCs w:val="24"/>
      </w:rPr>
    </w:pPr>
    <w:r w:rsidRPr="00FE0512">
      <w:rPr>
        <w:sz w:val="24"/>
        <w:szCs w:val="24"/>
      </w:rPr>
      <w:fldChar w:fldCharType="begin"/>
    </w:r>
    <w:r w:rsidRPr="00FE0512">
      <w:rPr>
        <w:sz w:val="24"/>
        <w:szCs w:val="24"/>
      </w:rPr>
      <w:instrText>PAGE   \* MERGEFORMAT</w:instrText>
    </w:r>
    <w:r w:rsidRPr="00FE0512">
      <w:rPr>
        <w:sz w:val="24"/>
        <w:szCs w:val="24"/>
      </w:rPr>
      <w:fldChar w:fldCharType="separate"/>
    </w:r>
    <w:r w:rsidR="00325A27">
      <w:rPr>
        <w:noProof/>
        <w:sz w:val="24"/>
        <w:szCs w:val="24"/>
      </w:rPr>
      <w:t>16</w:t>
    </w:r>
    <w:r w:rsidRPr="00FE0512">
      <w:rPr>
        <w:sz w:val="24"/>
        <w:szCs w:val="24"/>
      </w:rPr>
      <w:fldChar w:fldCharType="end"/>
    </w:r>
  </w:p>
  <w:p w:rsidR="00CE4CD5" w:rsidRDefault="00CE4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2B77"/>
    <w:rsid w:val="00004386"/>
    <w:rsid w:val="000101BA"/>
    <w:rsid w:val="000107B8"/>
    <w:rsid w:val="0001644C"/>
    <w:rsid w:val="000168E5"/>
    <w:rsid w:val="00020158"/>
    <w:rsid w:val="00022EF9"/>
    <w:rsid w:val="00023565"/>
    <w:rsid w:val="000263AF"/>
    <w:rsid w:val="00027456"/>
    <w:rsid w:val="00030960"/>
    <w:rsid w:val="000316B5"/>
    <w:rsid w:val="000400AE"/>
    <w:rsid w:val="0004019C"/>
    <w:rsid w:val="000405D9"/>
    <w:rsid w:val="00040D6D"/>
    <w:rsid w:val="00040EDC"/>
    <w:rsid w:val="00045E95"/>
    <w:rsid w:val="00046A2C"/>
    <w:rsid w:val="00054537"/>
    <w:rsid w:val="00055007"/>
    <w:rsid w:val="000619FF"/>
    <w:rsid w:val="00065099"/>
    <w:rsid w:val="00065FCE"/>
    <w:rsid w:val="0006780D"/>
    <w:rsid w:val="00073D6A"/>
    <w:rsid w:val="00077772"/>
    <w:rsid w:val="00082A5B"/>
    <w:rsid w:val="000837EF"/>
    <w:rsid w:val="00084D33"/>
    <w:rsid w:val="00086A77"/>
    <w:rsid w:val="00093747"/>
    <w:rsid w:val="00094153"/>
    <w:rsid w:val="00095D2D"/>
    <w:rsid w:val="000974AD"/>
    <w:rsid w:val="000A09FD"/>
    <w:rsid w:val="000A2769"/>
    <w:rsid w:val="000A29B8"/>
    <w:rsid w:val="000A43CE"/>
    <w:rsid w:val="000A48E0"/>
    <w:rsid w:val="000B0012"/>
    <w:rsid w:val="000B32B6"/>
    <w:rsid w:val="000B52BA"/>
    <w:rsid w:val="000B53F6"/>
    <w:rsid w:val="000B5688"/>
    <w:rsid w:val="000B660C"/>
    <w:rsid w:val="000B671E"/>
    <w:rsid w:val="000C1EDE"/>
    <w:rsid w:val="000C237A"/>
    <w:rsid w:val="000C2ACC"/>
    <w:rsid w:val="000C3B76"/>
    <w:rsid w:val="000C43B9"/>
    <w:rsid w:val="000C4520"/>
    <w:rsid w:val="000C4C1C"/>
    <w:rsid w:val="000C67A3"/>
    <w:rsid w:val="000D08D1"/>
    <w:rsid w:val="000D2C53"/>
    <w:rsid w:val="000E04A1"/>
    <w:rsid w:val="000E11BF"/>
    <w:rsid w:val="000E47E7"/>
    <w:rsid w:val="000E4D1A"/>
    <w:rsid w:val="000E4E2C"/>
    <w:rsid w:val="000E603B"/>
    <w:rsid w:val="000F09E7"/>
    <w:rsid w:val="000F172C"/>
    <w:rsid w:val="000F2CF4"/>
    <w:rsid w:val="000F378F"/>
    <w:rsid w:val="000F6D40"/>
    <w:rsid w:val="000F7443"/>
    <w:rsid w:val="00100D9E"/>
    <w:rsid w:val="00107478"/>
    <w:rsid w:val="00110616"/>
    <w:rsid w:val="00111391"/>
    <w:rsid w:val="00112267"/>
    <w:rsid w:val="001126C5"/>
    <w:rsid w:val="00113ACC"/>
    <w:rsid w:val="001159F6"/>
    <w:rsid w:val="001170CE"/>
    <w:rsid w:val="001204FA"/>
    <w:rsid w:val="001240FB"/>
    <w:rsid w:val="00131B5F"/>
    <w:rsid w:val="00131BB2"/>
    <w:rsid w:val="00135BC0"/>
    <w:rsid w:val="00142513"/>
    <w:rsid w:val="001447B6"/>
    <w:rsid w:val="00145113"/>
    <w:rsid w:val="001459D6"/>
    <w:rsid w:val="00147455"/>
    <w:rsid w:val="0015040A"/>
    <w:rsid w:val="00152231"/>
    <w:rsid w:val="00154BDE"/>
    <w:rsid w:val="00155ED2"/>
    <w:rsid w:val="00162A14"/>
    <w:rsid w:val="001631B6"/>
    <w:rsid w:val="001649EF"/>
    <w:rsid w:val="001728B0"/>
    <w:rsid w:val="00173011"/>
    <w:rsid w:val="0017317B"/>
    <w:rsid w:val="00174B2A"/>
    <w:rsid w:val="00176C63"/>
    <w:rsid w:val="001806A3"/>
    <w:rsid w:val="0018186E"/>
    <w:rsid w:val="00181B4A"/>
    <w:rsid w:val="00182EF3"/>
    <w:rsid w:val="0018396D"/>
    <w:rsid w:val="00184271"/>
    <w:rsid w:val="001929F1"/>
    <w:rsid w:val="00196D21"/>
    <w:rsid w:val="001A065D"/>
    <w:rsid w:val="001A1D68"/>
    <w:rsid w:val="001A522F"/>
    <w:rsid w:val="001B08E9"/>
    <w:rsid w:val="001B5C78"/>
    <w:rsid w:val="001B731F"/>
    <w:rsid w:val="001C05C5"/>
    <w:rsid w:val="001C10EC"/>
    <w:rsid w:val="001C1F86"/>
    <w:rsid w:val="001C2862"/>
    <w:rsid w:val="001C38C2"/>
    <w:rsid w:val="001C4913"/>
    <w:rsid w:val="001D25B9"/>
    <w:rsid w:val="001D2649"/>
    <w:rsid w:val="001D3E99"/>
    <w:rsid w:val="001D731A"/>
    <w:rsid w:val="001E025F"/>
    <w:rsid w:val="001E29F7"/>
    <w:rsid w:val="001E31F6"/>
    <w:rsid w:val="001E5EDB"/>
    <w:rsid w:val="001E76FE"/>
    <w:rsid w:val="001F057E"/>
    <w:rsid w:val="001F2322"/>
    <w:rsid w:val="001F4C07"/>
    <w:rsid w:val="001F4C7D"/>
    <w:rsid w:val="001F7D91"/>
    <w:rsid w:val="00202575"/>
    <w:rsid w:val="00203741"/>
    <w:rsid w:val="00206404"/>
    <w:rsid w:val="0020654F"/>
    <w:rsid w:val="0020730C"/>
    <w:rsid w:val="0021326B"/>
    <w:rsid w:val="00213B1B"/>
    <w:rsid w:val="0021549E"/>
    <w:rsid w:val="00216863"/>
    <w:rsid w:val="00217F6F"/>
    <w:rsid w:val="00221FBA"/>
    <w:rsid w:val="00222F45"/>
    <w:rsid w:val="0022513A"/>
    <w:rsid w:val="00227805"/>
    <w:rsid w:val="002278F4"/>
    <w:rsid w:val="00227DE0"/>
    <w:rsid w:val="002335E0"/>
    <w:rsid w:val="00240932"/>
    <w:rsid w:val="00246F0B"/>
    <w:rsid w:val="00247AE5"/>
    <w:rsid w:val="00250AFF"/>
    <w:rsid w:val="00251DAD"/>
    <w:rsid w:val="0025235C"/>
    <w:rsid w:val="002543E8"/>
    <w:rsid w:val="00255306"/>
    <w:rsid w:val="00257E38"/>
    <w:rsid w:val="002604BC"/>
    <w:rsid w:val="0026316B"/>
    <w:rsid w:val="0027183E"/>
    <w:rsid w:val="00274FC8"/>
    <w:rsid w:val="00277E44"/>
    <w:rsid w:val="00284A4C"/>
    <w:rsid w:val="00285AF4"/>
    <w:rsid w:val="00290874"/>
    <w:rsid w:val="00291D52"/>
    <w:rsid w:val="00291E7C"/>
    <w:rsid w:val="00295A1E"/>
    <w:rsid w:val="0029668D"/>
    <w:rsid w:val="00297525"/>
    <w:rsid w:val="002A3C19"/>
    <w:rsid w:val="002A3ECA"/>
    <w:rsid w:val="002A5936"/>
    <w:rsid w:val="002B0BE2"/>
    <w:rsid w:val="002B5404"/>
    <w:rsid w:val="002B5688"/>
    <w:rsid w:val="002B6448"/>
    <w:rsid w:val="002B6A26"/>
    <w:rsid w:val="002B78FC"/>
    <w:rsid w:val="002C0CB6"/>
    <w:rsid w:val="002C43B4"/>
    <w:rsid w:val="002C6C15"/>
    <w:rsid w:val="002D048F"/>
    <w:rsid w:val="002D0762"/>
    <w:rsid w:val="002D19B4"/>
    <w:rsid w:val="002D6003"/>
    <w:rsid w:val="002D6CAA"/>
    <w:rsid w:val="002E0C5D"/>
    <w:rsid w:val="002E32A4"/>
    <w:rsid w:val="002E3D3D"/>
    <w:rsid w:val="002E7FF4"/>
    <w:rsid w:val="002F0054"/>
    <w:rsid w:val="002F02C9"/>
    <w:rsid w:val="002F2CA2"/>
    <w:rsid w:val="002F35C4"/>
    <w:rsid w:val="00300614"/>
    <w:rsid w:val="00301FA3"/>
    <w:rsid w:val="00307D60"/>
    <w:rsid w:val="003102EA"/>
    <w:rsid w:val="00316EB7"/>
    <w:rsid w:val="003217C9"/>
    <w:rsid w:val="00322A56"/>
    <w:rsid w:val="00325A27"/>
    <w:rsid w:val="00333514"/>
    <w:rsid w:val="00335A1E"/>
    <w:rsid w:val="003366DB"/>
    <w:rsid w:val="00343717"/>
    <w:rsid w:val="0034400E"/>
    <w:rsid w:val="003455B1"/>
    <w:rsid w:val="003466FC"/>
    <w:rsid w:val="003506E5"/>
    <w:rsid w:val="00352A55"/>
    <w:rsid w:val="00352D67"/>
    <w:rsid w:val="00363BF0"/>
    <w:rsid w:val="0036750B"/>
    <w:rsid w:val="00370D54"/>
    <w:rsid w:val="00383CE6"/>
    <w:rsid w:val="00383FF5"/>
    <w:rsid w:val="003863BC"/>
    <w:rsid w:val="00386BE9"/>
    <w:rsid w:val="00387400"/>
    <w:rsid w:val="00390E79"/>
    <w:rsid w:val="003972F0"/>
    <w:rsid w:val="003A0943"/>
    <w:rsid w:val="003A1289"/>
    <w:rsid w:val="003A22E4"/>
    <w:rsid w:val="003A3302"/>
    <w:rsid w:val="003A4255"/>
    <w:rsid w:val="003B1E48"/>
    <w:rsid w:val="003B3D6A"/>
    <w:rsid w:val="003B71C9"/>
    <w:rsid w:val="003B727A"/>
    <w:rsid w:val="003C0114"/>
    <w:rsid w:val="003C0228"/>
    <w:rsid w:val="003C27A7"/>
    <w:rsid w:val="003C2EE1"/>
    <w:rsid w:val="003C325C"/>
    <w:rsid w:val="003C4128"/>
    <w:rsid w:val="003C6866"/>
    <w:rsid w:val="003D4FE0"/>
    <w:rsid w:val="003D61AC"/>
    <w:rsid w:val="003E3DF7"/>
    <w:rsid w:val="003E5FB5"/>
    <w:rsid w:val="003F13BD"/>
    <w:rsid w:val="003F1C24"/>
    <w:rsid w:val="003F5060"/>
    <w:rsid w:val="003F6F44"/>
    <w:rsid w:val="0040185F"/>
    <w:rsid w:val="004030F5"/>
    <w:rsid w:val="0040402E"/>
    <w:rsid w:val="004043E8"/>
    <w:rsid w:val="00404AC1"/>
    <w:rsid w:val="004063E7"/>
    <w:rsid w:val="00413B87"/>
    <w:rsid w:val="0042063E"/>
    <w:rsid w:val="00431A50"/>
    <w:rsid w:val="004348EF"/>
    <w:rsid w:val="004349F0"/>
    <w:rsid w:val="00437BF4"/>
    <w:rsid w:val="00437E31"/>
    <w:rsid w:val="00442123"/>
    <w:rsid w:val="00443D51"/>
    <w:rsid w:val="0044489D"/>
    <w:rsid w:val="0044566D"/>
    <w:rsid w:val="00447B7F"/>
    <w:rsid w:val="004510DC"/>
    <w:rsid w:val="00451A9E"/>
    <w:rsid w:val="004526C1"/>
    <w:rsid w:val="00453379"/>
    <w:rsid w:val="00453F57"/>
    <w:rsid w:val="004545AD"/>
    <w:rsid w:val="00454FC6"/>
    <w:rsid w:val="00455FEC"/>
    <w:rsid w:val="004567A6"/>
    <w:rsid w:val="00457360"/>
    <w:rsid w:val="00457B49"/>
    <w:rsid w:val="0046562D"/>
    <w:rsid w:val="00465DEA"/>
    <w:rsid w:val="00466802"/>
    <w:rsid w:val="004700FC"/>
    <w:rsid w:val="0047130B"/>
    <w:rsid w:val="00472129"/>
    <w:rsid w:val="004730E0"/>
    <w:rsid w:val="0047527E"/>
    <w:rsid w:val="004752F9"/>
    <w:rsid w:val="00476BDE"/>
    <w:rsid w:val="00477754"/>
    <w:rsid w:val="00477BB4"/>
    <w:rsid w:val="004804D2"/>
    <w:rsid w:val="00481908"/>
    <w:rsid w:val="00485524"/>
    <w:rsid w:val="004867CA"/>
    <w:rsid w:val="00486D09"/>
    <w:rsid w:val="00486F98"/>
    <w:rsid w:val="00490066"/>
    <w:rsid w:val="004904F4"/>
    <w:rsid w:val="004948CD"/>
    <w:rsid w:val="00495104"/>
    <w:rsid w:val="00495320"/>
    <w:rsid w:val="004967CA"/>
    <w:rsid w:val="004A08FE"/>
    <w:rsid w:val="004A2122"/>
    <w:rsid w:val="004A51E4"/>
    <w:rsid w:val="004A5923"/>
    <w:rsid w:val="004A5961"/>
    <w:rsid w:val="004A6CF0"/>
    <w:rsid w:val="004B048E"/>
    <w:rsid w:val="004B0A15"/>
    <w:rsid w:val="004B2C1E"/>
    <w:rsid w:val="004B615E"/>
    <w:rsid w:val="004C02D1"/>
    <w:rsid w:val="004C0493"/>
    <w:rsid w:val="004C07B2"/>
    <w:rsid w:val="004C4FA9"/>
    <w:rsid w:val="004C6F5D"/>
    <w:rsid w:val="004D1E01"/>
    <w:rsid w:val="004D313A"/>
    <w:rsid w:val="004D39B8"/>
    <w:rsid w:val="004D3C45"/>
    <w:rsid w:val="004D47B2"/>
    <w:rsid w:val="004E1325"/>
    <w:rsid w:val="004F1D99"/>
    <w:rsid w:val="004F1E4E"/>
    <w:rsid w:val="004F2DF0"/>
    <w:rsid w:val="004F70FA"/>
    <w:rsid w:val="004F73CD"/>
    <w:rsid w:val="004F76F7"/>
    <w:rsid w:val="005033CB"/>
    <w:rsid w:val="00503FBE"/>
    <w:rsid w:val="0050449E"/>
    <w:rsid w:val="005065A7"/>
    <w:rsid w:val="00507FA1"/>
    <w:rsid w:val="00510CEF"/>
    <w:rsid w:val="00511152"/>
    <w:rsid w:val="00511160"/>
    <w:rsid w:val="005118AA"/>
    <w:rsid w:val="00514D56"/>
    <w:rsid w:val="00515A48"/>
    <w:rsid w:val="00515F5B"/>
    <w:rsid w:val="005241ED"/>
    <w:rsid w:val="0053344E"/>
    <w:rsid w:val="005348AF"/>
    <w:rsid w:val="00534FF2"/>
    <w:rsid w:val="00537D05"/>
    <w:rsid w:val="00541572"/>
    <w:rsid w:val="0054347C"/>
    <w:rsid w:val="00546A2C"/>
    <w:rsid w:val="005470EE"/>
    <w:rsid w:val="00550A81"/>
    <w:rsid w:val="00552836"/>
    <w:rsid w:val="005542D5"/>
    <w:rsid w:val="00555B69"/>
    <w:rsid w:val="005603EA"/>
    <w:rsid w:val="00562E47"/>
    <w:rsid w:val="00565CE0"/>
    <w:rsid w:val="005701C3"/>
    <w:rsid w:val="005728F6"/>
    <w:rsid w:val="00573059"/>
    <w:rsid w:val="00582299"/>
    <w:rsid w:val="00583FCE"/>
    <w:rsid w:val="00584580"/>
    <w:rsid w:val="005857C1"/>
    <w:rsid w:val="005915A6"/>
    <w:rsid w:val="005929AB"/>
    <w:rsid w:val="00592AC9"/>
    <w:rsid w:val="00592BBE"/>
    <w:rsid w:val="00594323"/>
    <w:rsid w:val="0059722E"/>
    <w:rsid w:val="005976C4"/>
    <w:rsid w:val="005A1C48"/>
    <w:rsid w:val="005A6357"/>
    <w:rsid w:val="005A7779"/>
    <w:rsid w:val="005B193C"/>
    <w:rsid w:val="005B3014"/>
    <w:rsid w:val="005B3ED2"/>
    <w:rsid w:val="005B65FA"/>
    <w:rsid w:val="005B7189"/>
    <w:rsid w:val="005C21C4"/>
    <w:rsid w:val="005C3BE2"/>
    <w:rsid w:val="005C4F96"/>
    <w:rsid w:val="005D0C1C"/>
    <w:rsid w:val="005D1C96"/>
    <w:rsid w:val="005D3250"/>
    <w:rsid w:val="005D3F36"/>
    <w:rsid w:val="005D41BE"/>
    <w:rsid w:val="005D41E9"/>
    <w:rsid w:val="005E01EE"/>
    <w:rsid w:val="005E0256"/>
    <w:rsid w:val="005E09C7"/>
    <w:rsid w:val="005E3809"/>
    <w:rsid w:val="005E7A58"/>
    <w:rsid w:val="005F2BA2"/>
    <w:rsid w:val="005F31B2"/>
    <w:rsid w:val="005F5542"/>
    <w:rsid w:val="005F775C"/>
    <w:rsid w:val="005F7F44"/>
    <w:rsid w:val="006005AB"/>
    <w:rsid w:val="00601798"/>
    <w:rsid w:val="00602522"/>
    <w:rsid w:val="0060308C"/>
    <w:rsid w:val="00611E9F"/>
    <w:rsid w:val="00613179"/>
    <w:rsid w:val="006151C7"/>
    <w:rsid w:val="00617D88"/>
    <w:rsid w:val="00620FDA"/>
    <w:rsid w:val="00624253"/>
    <w:rsid w:val="00624DDE"/>
    <w:rsid w:val="00625D41"/>
    <w:rsid w:val="006268E6"/>
    <w:rsid w:val="00627C5A"/>
    <w:rsid w:val="00637182"/>
    <w:rsid w:val="0063795C"/>
    <w:rsid w:val="00643B83"/>
    <w:rsid w:val="00645299"/>
    <w:rsid w:val="0064673E"/>
    <w:rsid w:val="00646DD3"/>
    <w:rsid w:val="00651BF2"/>
    <w:rsid w:val="00651DA2"/>
    <w:rsid w:val="0065228B"/>
    <w:rsid w:val="006535B2"/>
    <w:rsid w:val="00653EFC"/>
    <w:rsid w:val="00653EFE"/>
    <w:rsid w:val="006603D4"/>
    <w:rsid w:val="00661DCD"/>
    <w:rsid w:val="00667A81"/>
    <w:rsid w:val="00671C45"/>
    <w:rsid w:val="006737C4"/>
    <w:rsid w:val="006743A8"/>
    <w:rsid w:val="00682078"/>
    <w:rsid w:val="006821D7"/>
    <w:rsid w:val="0068259A"/>
    <w:rsid w:val="00687F34"/>
    <w:rsid w:val="00690920"/>
    <w:rsid w:val="00691385"/>
    <w:rsid w:val="0069290A"/>
    <w:rsid w:val="006964FB"/>
    <w:rsid w:val="00696B73"/>
    <w:rsid w:val="00696DEB"/>
    <w:rsid w:val="006A00C1"/>
    <w:rsid w:val="006A49AA"/>
    <w:rsid w:val="006A4E05"/>
    <w:rsid w:val="006A56CC"/>
    <w:rsid w:val="006A63D4"/>
    <w:rsid w:val="006A67CE"/>
    <w:rsid w:val="006A6B87"/>
    <w:rsid w:val="006A72EB"/>
    <w:rsid w:val="006A7905"/>
    <w:rsid w:val="006A7D40"/>
    <w:rsid w:val="006B048B"/>
    <w:rsid w:val="006B411C"/>
    <w:rsid w:val="006B550A"/>
    <w:rsid w:val="006C2720"/>
    <w:rsid w:val="006C36CE"/>
    <w:rsid w:val="006C536B"/>
    <w:rsid w:val="006C5CEC"/>
    <w:rsid w:val="006D203E"/>
    <w:rsid w:val="006D2D11"/>
    <w:rsid w:val="006D508B"/>
    <w:rsid w:val="006D6786"/>
    <w:rsid w:val="006D7BAB"/>
    <w:rsid w:val="006E0861"/>
    <w:rsid w:val="006E0E62"/>
    <w:rsid w:val="006E4266"/>
    <w:rsid w:val="006E4EE6"/>
    <w:rsid w:val="006E6904"/>
    <w:rsid w:val="006F428E"/>
    <w:rsid w:val="007001EC"/>
    <w:rsid w:val="00701444"/>
    <w:rsid w:val="00703BB3"/>
    <w:rsid w:val="00704200"/>
    <w:rsid w:val="00704438"/>
    <w:rsid w:val="007069C8"/>
    <w:rsid w:val="0070730C"/>
    <w:rsid w:val="00713EDD"/>
    <w:rsid w:val="0072164D"/>
    <w:rsid w:val="007227E5"/>
    <w:rsid w:val="0072342D"/>
    <w:rsid w:val="007255A9"/>
    <w:rsid w:val="00725937"/>
    <w:rsid w:val="00726030"/>
    <w:rsid w:val="007274D3"/>
    <w:rsid w:val="0072765C"/>
    <w:rsid w:val="00727A33"/>
    <w:rsid w:val="00730DCC"/>
    <w:rsid w:val="00733B2F"/>
    <w:rsid w:val="00734D6F"/>
    <w:rsid w:val="007362CC"/>
    <w:rsid w:val="00740208"/>
    <w:rsid w:val="00742B40"/>
    <w:rsid w:val="00744297"/>
    <w:rsid w:val="007462A4"/>
    <w:rsid w:val="00747818"/>
    <w:rsid w:val="0075133A"/>
    <w:rsid w:val="007523FC"/>
    <w:rsid w:val="00753023"/>
    <w:rsid w:val="007536D9"/>
    <w:rsid w:val="00753934"/>
    <w:rsid w:val="007543DD"/>
    <w:rsid w:val="0075485C"/>
    <w:rsid w:val="00755D3E"/>
    <w:rsid w:val="00765039"/>
    <w:rsid w:val="007811BA"/>
    <w:rsid w:val="00782448"/>
    <w:rsid w:val="00783551"/>
    <w:rsid w:val="00785C48"/>
    <w:rsid w:val="00790586"/>
    <w:rsid w:val="00792F02"/>
    <w:rsid w:val="00796130"/>
    <w:rsid w:val="007965B8"/>
    <w:rsid w:val="00796A7F"/>
    <w:rsid w:val="00796CFC"/>
    <w:rsid w:val="007A32C5"/>
    <w:rsid w:val="007A3756"/>
    <w:rsid w:val="007A4C01"/>
    <w:rsid w:val="007A62F7"/>
    <w:rsid w:val="007B23EA"/>
    <w:rsid w:val="007B461C"/>
    <w:rsid w:val="007C27F1"/>
    <w:rsid w:val="007C410F"/>
    <w:rsid w:val="007D03FC"/>
    <w:rsid w:val="007D11B5"/>
    <w:rsid w:val="007D1359"/>
    <w:rsid w:val="007D45F5"/>
    <w:rsid w:val="007D4A8E"/>
    <w:rsid w:val="007D4B97"/>
    <w:rsid w:val="007D696E"/>
    <w:rsid w:val="007D6FE4"/>
    <w:rsid w:val="007E0BF9"/>
    <w:rsid w:val="007E5027"/>
    <w:rsid w:val="007F33FC"/>
    <w:rsid w:val="007F4BBB"/>
    <w:rsid w:val="007F643B"/>
    <w:rsid w:val="008016DE"/>
    <w:rsid w:val="008028CE"/>
    <w:rsid w:val="008033C3"/>
    <w:rsid w:val="008041B6"/>
    <w:rsid w:val="00805185"/>
    <w:rsid w:val="00806CDF"/>
    <w:rsid w:val="00810720"/>
    <w:rsid w:val="00810DE7"/>
    <w:rsid w:val="00811313"/>
    <w:rsid w:val="0081428D"/>
    <w:rsid w:val="008163DC"/>
    <w:rsid w:val="00821813"/>
    <w:rsid w:val="00821EA7"/>
    <w:rsid w:val="00823D49"/>
    <w:rsid w:val="008266C2"/>
    <w:rsid w:val="00831F9D"/>
    <w:rsid w:val="00834597"/>
    <w:rsid w:val="008376ED"/>
    <w:rsid w:val="00842480"/>
    <w:rsid w:val="00842B0B"/>
    <w:rsid w:val="0084456F"/>
    <w:rsid w:val="00844DB7"/>
    <w:rsid w:val="00845656"/>
    <w:rsid w:val="00847510"/>
    <w:rsid w:val="00847D5F"/>
    <w:rsid w:val="008553C7"/>
    <w:rsid w:val="00855D87"/>
    <w:rsid w:val="0085669B"/>
    <w:rsid w:val="00860A6A"/>
    <w:rsid w:val="00861D9D"/>
    <w:rsid w:val="00865A70"/>
    <w:rsid w:val="008668F9"/>
    <w:rsid w:val="0086692F"/>
    <w:rsid w:val="008700E2"/>
    <w:rsid w:val="00871327"/>
    <w:rsid w:val="008735C7"/>
    <w:rsid w:val="00873B8B"/>
    <w:rsid w:val="00873CF9"/>
    <w:rsid w:val="00874DBE"/>
    <w:rsid w:val="00875F24"/>
    <w:rsid w:val="00881FF5"/>
    <w:rsid w:val="00884C91"/>
    <w:rsid w:val="0088714A"/>
    <w:rsid w:val="00887C3E"/>
    <w:rsid w:val="008928BF"/>
    <w:rsid w:val="008956A5"/>
    <w:rsid w:val="00896A85"/>
    <w:rsid w:val="00897F25"/>
    <w:rsid w:val="008A11D6"/>
    <w:rsid w:val="008A19F1"/>
    <w:rsid w:val="008A29E2"/>
    <w:rsid w:val="008A3C95"/>
    <w:rsid w:val="008A747C"/>
    <w:rsid w:val="008B16D6"/>
    <w:rsid w:val="008B424F"/>
    <w:rsid w:val="008B6DEB"/>
    <w:rsid w:val="008B7DAE"/>
    <w:rsid w:val="008C0873"/>
    <w:rsid w:val="008C4000"/>
    <w:rsid w:val="008C7E27"/>
    <w:rsid w:val="008D0150"/>
    <w:rsid w:val="008D5772"/>
    <w:rsid w:val="008E0306"/>
    <w:rsid w:val="008E0F35"/>
    <w:rsid w:val="008E1A9D"/>
    <w:rsid w:val="008E3500"/>
    <w:rsid w:val="008E3C39"/>
    <w:rsid w:val="008E4947"/>
    <w:rsid w:val="008E75DC"/>
    <w:rsid w:val="008F458E"/>
    <w:rsid w:val="008F5394"/>
    <w:rsid w:val="008F7CA7"/>
    <w:rsid w:val="009009AB"/>
    <w:rsid w:val="00900B6C"/>
    <w:rsid w:val="00902B62"/>
    <w:rsid w:val="00903E29"/>
    <w:rsid w:val="009040E4"/>
    <w:rsid w:val="00910EEE"/>
    <w:rsid w:val="009111DC"/>
    <w:rsid w:val="00911971"/>
    <w:rsid w:val="00913139"/>
    <w:rsid w:val="00913EE5"/>
    <w:rsid w:val="00917D52"/>
    <w:rsid w:val="0092211F"/>
    <w:rsid w:val="009257F6"/>
    <w:rsid w:val="00926671"/>
    <w:rsid w:val="00930FA5"/>
    <w:rsid w:val="00932BBA"/>
    <w:rsid w:val="0093316E"/>
    <w:rsid w:val="00933BE7"/>
    <w:rsid w:val="00933FE5"/>
    <w:rsid w:val="00934833"/>
    <w:rsid w:val="00935290"/>
    <w:rsid w:val="00935EDD"/>
    <w:rsid w:val="00936AE0"/>
    <w:rsid w:val="009429A8"/>
    <w:rsid w:val="00945615"/>
    <w:rsid w:val="009503F7"/>
    <w:rsid w:val="009529D5"/>
    <w:rsid w:val="00953535"/>
    <w:rsid w:val="009539A8"/>
    <w:rsid w:val="00956703"/>
    <w:rsid w:val="00957060"/>
    <w:rsid w:val="00957B87"/>
    <w:rsid w:val="00957DE6"/>
    <w:rsid w:val="00972CB8"/>
    <w:rsid w:val="00972DB8"/>
    <w:rsid w:val="00972FA4"/>
    <w:rsid w:val="0097683F"/>
    <w:rsid w:val="009769C5"/>
    <w:rsid w:val="00985C1E"/>
    <w:rsid w:val="00990D03"/>
    <w:rsid w:val="00994083"/>
    <w:rsid w:val="00996688"/>
    <w:rsid w:val="009A5474"/>
    <w:rsid w:val="009A5D04"/>
    <w:rsid w:val="009B18A9"/>
    <w:rsid w:val="009B2954"/>
    <w:rsid w:val="009C252A"/>
    <w:rsid w:val="009C3FAC"/>
    <w:rsid w:val="009C5AF2"/>
    <w:rsid w:val="009C5C92"/>
    <w:rsid w:val="009C698C"/>
    <w:rsid w:val="009C7E6D"/>
    <w:rsid w:val="009C7E8B"/>
    <w:rsid w:val="009D3CE7"/>
    <w:rsid w:val="009D61EF"/>
    <w:rsid w:val="009D6579"/>
    <w:rsid w:val="009E10CE"/>
    <w:rsid w:val="009E1310"/>
    <w:rsid w:val="009E4BDC"/>
    <w:rsid w:val="009E5BC1"/>
    <w:rsid w:val="009E6D31"/>
    <w:rsid w:val="009F1ECF"/>
    <w:rsid w:val="009F20D6"/>
    <w:rsid w:val="009F34AE"/>
    <w:rsid w:val="009F370D"/>
    <w:rsid w:val="00A03B4C"/>
    <w:rsid w:val="00A11B9E"/>
    <w:rsid w:val="00A142F7"/>
    <w:rsid w:val="00A150FA"/>
    <w:rsid w:val="00A178C9"/>
    <w:rsid w:val="00A206E7"/>
    <w:rsid w:val="00A20BE8"/>
    <w:rsid w:val="00A23D36"/>
    <w:rsid w:val="00A23E80"/>
    <w:rsid w:val="00A25074"/>
    <w:rsid w:val="00A255DB"/>
    <w:rsid w:val="00A31535"/>
    <w:rsid w:val="00A32A3B"/>
    <w:rsid w:val="00A434BF"/>
    <w:rsid w:val="00A4564B"/>
    <w:rsid w:val="00A53E9B"/>
    <w:rsid w:val="00A54F7F"/>
    <w:rsid w:val="00A573BF"/>
    <w:rsid w:val="00A5778C"/>
    <w:rsid w:val="00A614C7"/>
    <w:rsid w:val="00A62388"/>
    <w:rsid w:val="00A62871"/>
    <w:rsid w:val="00A7091C"/>
    <w:rsid w:val="00A752F4"/>
    <w:rsid w:val="00A75517"/>
    <w:rsid w:val="00A75520"/>
    <w:rsid w:val="00A763D1"/>
    <w:rsid w:val="00A7657E"/>
    <w:rsid w:val="00A85771"/>
    <w:rsid w:val="00A9089D"/>
    <w:rsid w:val="00A921B2"/>
    <w:rsid w:val="00A92F53"/>
    <w:rsid w:val="00A9499B"/>
    <w:rsid w:val="00AA63C4"/>
    <w:rsid w:val="00AA79B8"/>
    <w:rsid w:val="00AB1D32"/>
    <w:rsid w:val="00AB2CF5"/>
    <w:rsid w:val="00AC09E6"/>
    <w:rsid w:val="00AC2AFB"/>
    <w:rsid w:val="00AC75E4"/>
    <w:rsid w:val="00AC7FBC"/>
    <w:rsid w:val="00AD1176"/>
    <w:rsid w:val="00AD1605"/>
    <w:rsid w:val="00AD1DD3"/>
    <w:rsid w:val="00AD33C6"/>
    <w:rsid w:val="00AD624F"/>
    <w:rsid w:val="00AD6AFC"/>
    <w:rsid w:val="00AD7C29"/>
    <w:rsid w:val="00AE04BE"/>
    <w:rsid w:val="00AE1F3C"/>
    <w:rsid w:val="00AE29F9"/>
    <w:rsid w:val="00AE3837"/>
    <w:rsid w:val="00AF077D"/>
    <w:rsid w:val="00AF4065"/>
    <w:rsid w:val="00AF41BE"/>
    <w:rsid w:val="00AF5D23"/>
    <w:rsid w:val="00AF77BB"/>
    <w:rsid w:val="00B005F1"/>
    <w:rsid w:val="00B0086C"/>
    <w:rsid w:val="00B01013"/>
    <w:rsid w:val="00B03A3E"/>
    <w:rsid w:val="00B05F21"/>
    <w:rsid w:val="00B10351"/>
    <w:rsid w:val="00B10585"/>
    <w:rsid w:val="00B13379"/>
    <w:rsid w:val="00B14668"/>
    <w:rsid w:val="00B15704"/>
    <w:rsid w:val="00B2012B"/>
    <w:rsid w:val="00B22D1C"/>
    <w:rsid w:val="00B23338"/>
    <w:rsid w:val="00B23BC1"/>
    <w:rsid w:val="00B248DE"/>
    <w:rsid w:val="00B24E77"/>
    <w:rsid w:val="00B256CF"/>
    <w:rsid w:val="00B2688D"/>
    <w:rsid w:val="00B306D5"/>
    <w:rsid w:val="00B34980"/>
    <w:rsid w:val="00B34DB1"/>
    <w:rsid w:val="00B400DB"/>
    <w:rsid w:val="00B402FA"/>
    <w:rsid w:val="00B427E9"/>
    <w:rsid w:val="00B44EAE"/>
    <w:rsid w:val="00B50331"/>
    <w:rsid w:val="00B50447"/>
    <w:rsid w:val="00B52629"/>
    <w:rsid w:val="00B53212"/>
    <w:rsid w:val="00B53608"/>
    <w:rsid w:val="00B54BED"/>
    <w:rsid w:val="00B54CF5"/>
    <w:rsid w:val="00B57C83"/>
    <w:rsid w:val="00B60834"/>
    <w:rsid w:val="00B63ED9"/>
    <w:rsid w:val="00B71E09"/>
    <w:rsid w:val="00B7312D"/>
    <w:rsid w:val="00B74C94"/>
    <w:rsid w:val="00B762B2"/>
    <w:rsid w:val="00B76950"/>
    <w:rsid w:val="00B82094"/>
    <w:rsid w:val="00B85ADD"/>
    <w:rsid w:val="00B917DD"/>
    <w:rsid w:val="00B9237F"/>
    <w:rsid w:val="00B95481"/>
    <w:rsid w:val="00B95AB9"/>
    <w:rsid w:val="00B961F9"/>
    <w:rsid w:val="00B97930"/>
    <w:rsid w:val="00B97EFD"/>
    <w:rsid w:val="00BA296F"/>
    <w:rsid w:val="00BB0E6C"/>
    <w:rsid w:val="00BB269E"/>
    <w:rsid w:val="00BB2EA3"/>
    <w:rsid w:val="00BB3C4A"/>
    <w:rsid w:val="00BB565F"/>
    <w:rsid w:val="00BB786A"/>
    <w:rsid w:val="00BB7B33"/>
    <w:rsid w:val="00BC1E09"/>
    <w:rsid w:val="00BC1E0A"/>
    <w:rsid w:val="00BC30A9"/>
    <w:rsid w:val="00BC79A9"/>
    <w:rsid w:val="00BD17BA"/>
    <w:rsid w:val="00BD2F33"/>
    <w:rsid w:val="00BD3CF4"/>
    <w:rsid w:val="00BD3FF9"/>
    <w:rsid w:val="00BD5140"/>
    <w:rsid w:val="00BE372F"/>
    <w:rsid w:val="00BE41C7"/>
    <w:rsid w:val="00BE70A6"/>
    <w:rsid w:val="00BF227C"/>
    <w:rsid w:val="00BF34FB"/>
    <w:rsid w:val="00BF3D18"/>
    <w:rsid w:val="00C009A6"/>
    <w:rsid w:val="00C028FD"/>
    <w:rsid w:val="00C05483"/>
    <w:rsid w:val="00C05610"/>
    <w:rsid w:val="00C0679F"/>
    <w:rsid w:val="00C07446"/>
    <w:rsid w:val="00C10068"/>
    <w:rsid w:val="00C1195B"/>
    <w:rsid w:val="00C15AF9"/>
    <w:rsid w:val="00C213B2"/>
    <w:rsid w:val="00C21833"/>
    <w:rsid w:val="00C23D40"/>
    <w:rsid w:val="00C25937"/>
    <w:rsid w:val="00C32795"/>
    <w:rsid w:val="00C4029C"/>
    <w:rsid w:val="00C431C1"/>
    <w:rsid w:val="00C44138"/>
    <w:rsid w:val="00C47CF5"/>
    <w:rsid w:val="00C50255"/>
    <w:rsid w:val="00C55793"/>
    <w:rsid w:val="00C55B6C"/>
    <w:rsid w:val="00C571CB"/>
    <w:rsid w:val="00C61565"/>
    <w:rsid w:val="00C64597"/>
    <w:rsid w:val="00C65684"/>
    <w:rsid w:val="00C67AE3"/>
    <w:rsid w:val="00C71195"/>
    <w:rsid w:val="00C738E4"/>
    <w:rsid w:val="00C75AA1"/>
    <w:rsid w:val="00C76947"/>
    <w:rsid w:val="00C801D6"/>
    <w:rsid w:val="00C910D2"/>
    <w:rsid w:val="00C938A7"/>
    <w:rsid w:val="00C93EE2"/>
    <w:rsid w:val="00C9524D"/>
    <w:rsid w:val="00C95DC5"/>
    <w:rsid w:val="00C96D0B"/>
    <w:rsid w:val="00C977B3"/>
    <w:rsid w:val="00CA1EB0"/>
    <w:rsid w:val="00CA2780"/>
    <w:rsid w:val="00CA33D7"/>
    <w:rsid w:val="00CA4C60"/>
    <w:rsid w:val="00CB1DFB"/>
    <w:rsid w:val="00CB2006"/>
    <w:rsid w:val="00CB3250"/>
    <w:rsid w:val="00CB3AB1"/>
    <w:rsid w:val="00CB43F6"/>
    <w:rsid w:val="00CB5639"/>
    <w:rsid w:val="00CB64B7"/>
    <w:rsid w:val="00CC1547"/>
    <w:rsid w:val="00CC373B"/>
    <w:rsid w:val="00CC7AB6"/>
    <w:rsid w:val="00CE00EB"/>
    <w:rsid w:val="00CE472D"/>
    <w:rsid w:val="00CE4CD5"/>
    <w:rsid w:val="00CF04FE"/>
    <w:rsid w:val="00CF47BE"/>
    <w:rsid w:val="00CF5FAF"/>
    <w:rsid w:val="00D03E5D"/>
    <w:rsid w:val="00D0785C"/>
    <w:rsid w:val="00D1038F"/>
    <w:rsid w:val="00D1295B"/>
    <w:rsid w:val="00D12E61"/>
    <w:rsid w:val="00D12FDF"/>
    <w:rsid w:val="00D20BA0"/>
    <w:rsid w:val="00D26744"/>
    <w:rsid w:val="00D33C7B"/>
    <w:rsid w:val="00D34316"/>
    <w:rsid w:val="00D37CCD"/>
    <w:rsid w:val="00D40016"/>
    <w:rsid w:val="00D4122D"/>
    <w:rsid w:val="00D4384A"/>
    <w:rsid w:val="00D43F27"/>
    <w:rsid w:val="00D4406B"/>
    <w:rsid w:val="00D44EBF"/>
    <w:rsid w:val="00D46979"/>
    <w:rsid w:val="00D500CC"/>
    <w:rsid w:val="00D505AB"/>
    <w:rsid w:val="00D5287F"/>
    <w:rsid w:val="00D600F5"/>
    <w:rsid w:val="00D60D35"/>
    <w:rsid w:val="00D611E6"/>
    <w:rsid w:val="00D64A0E"/>
    <w:rsid w:val="00D65268"/>
    <w:rsid w:val="00D67B36"/>
    <w:rsid w:val="00D7565F"/>
    <w:rsid w:val="00D8138F"/>
    <w:rsid w:val="00D820A4"/>
    <w:rsid w:val="00D8237C"/>
    <w:rsid w:val="00D8239A"/>
    <w:rsid w:val="00D83CF7"/>
    <w:rsid w:val="00D846CE"/>
    <w:rsid w:val="00D85F3F"/>
    <w:rsid w:val="00D86758"/>
    <w:rsid w:val="00D8797A"/>
    <w:rsid w:val="00D967F2"/>
    <w:rsid w:val="00D97115"/>
    <w:rsid w:val="00DA4ECB"/>
    <w:rsid w:val="00DA66F1"/>
    <w:rsid w:val="00DA6AFF"/>
    <w:rsid w:val="00DA75B8"/>
    <w:rsid w:val="00DB19EF"/>
    <w:rsid w:val="00DB2F63"/>
    <w:rsid w:val="00DC0279"/>
    <w:rsid w:val="00DC0E97"/>
    <w:rsid w:val="00DC3B24"/>
    <w:rsid w:val="00DC6853"/>
    <w:rsid w:val="00DC76F0"/>
    <w:rsid w:val="00DD36D0"/>
    <w:rsid w:val="00DD4977"/>
    <w:rsid w:val="00DD4B7C"/>
    <w:rsid w:val="00DD7ADB"/>
    <w:rsid w:val="00DE1A81"/>
    <w:rsid w:val="00DE3DDA"/>
    <w:rsid w:val="00DE79E7"/>
    <w:rsid w:val="00DF07D0"/>
    <w:rsid w:val="00DF57F2"/>
    <w:rsid w:val="00DF7BA8"/>
    <w:rsid w:val="00E047D1"/>
    <w:rsid w:val="00E068E7"/>
    <w:rsid w:val="00E06CD7"/>
    <w:rsid w:val="00E13994"/>
    <w:rsid w:val="00E13A7C"/>
    <w:rsid w:val="00E15E4F"/>
    <w:rsid w:val="00E16EA2"/>
    <w:rsid w:val="00E21D20"/>
    <w:rsid w:val="00E22297"/>
    <w:rsid w:val="00E23069"/>
    <w:rsid w:val="00E271D8"/>
    <w:rsid w:val="00E273B3"/>
    <w:rsid w:val="00E33C56"/>
    <w:rsid w:val="00E3509A"/>
    <w:rsid w:val="00E35622"/>
    <w:rsid w:val="00E35CB1"/>
    <w:rsid w:val="00E40AE2"/>
    <w:rsid w:val="00E428F8"/>
    <w:rsid w:val="00E52892"/>
    <w:rsid w:val="00E53157"/>
    <w:rsid w:val="00E542AC"/>
    <w:rsid w:val="00E572D2"/>
    <w:rsid w:val="00E577D7"/>
    <w:rsid w:val="00E61C67"/>
    <w:rsid w:val="00E61E39"/>
    <w:rsid w:val="00E6211D"/>
    <w:rsid w:val="00E6406B"/>
    <w:rsid w:val="00E65AFE"/>
    <w:rsid w:val="00E673B0"/>
    <w:rsid w:val="00E67DA0"/>
    <w:rsid w:val="00E7155C"/>
    <w:rsid w:val="00E72FF0"/>
    <w:rsid w:val="00E7399A"/>
    <w:rsid w:val="00E758E7"/>
    <w:rsid w:val="00E84130"/>
    <w:rsid w:val="00E8448D"/>
    <w:rsid w:val="00E857E5"/>
    <w:rsid w:val="00E85B55"/>
    <w:rsid w:val="00E86EDE"/>
    <w:rsid w:val="00E92BC1"/>
    <w:rsid w:val="00E940C8"/>
    <w:rsid w:val="00E95D5B"/>
    <w:rsid w:val="00E965B4"/>
    <w:rsid w:val="00E97C26"/>
    <w:rsid w:val="00EA31B3"/>
    <w:rsid w:val="00EA754A"/>
    <w:rsid w:val="00EB1A17"/>
    <w:rsid w:val="00EB1AC5"/>
    <w:rsid w:val="00EB26D2"/>
    <w:rsid w:val="00EB48E7"/>
    <w:rsid w:val="00EB528B"/>
    <w:rsid w:val="00EB67F0"/>
    <w:rsid w:val="00EC044F"/>
    <w:rsid w:val="00EC06CC"/>
    <w:rsid w:val="00EC211B"/>
    <w:rsid w:val="00EC6857"/>
    <w:rsid w:val="00EC6AC3"/>
    <w:rsid w:val="00ED4E1C"/>
    <w:rsid w:val="00ED5504"/>
    <w:rsid w:val="00ED6982"/>
    <w:rsid w:val="00ED6D24"/>
    <w:rsid w:val="00EE0E93"/>
    <w:rsid w:val="00EE3007"/>
    <w:rsid w:val="00EE3095"/>
    <w:rsid w:val="00EE4962"/>
    <w:rsid w:val="00EF125D"/>
    <w:rsid w:val="00EF2E36"/>
    <w:rsid w:val="00EF55CD"/>
    <w:rsid w:val="00EF5D67"/>
    <w:rsid w:val="00F00B62"/>
    <w:rsid w:val="00F00F70"/>
    <w:rsid w:val="00F0222B"/>
    <w:rsid w:val="00F0482D"/>
    <w:rsid w:val="00F0489D"/>
    <w:rsid w:val="00F10BBC"/>
    <w:rsid w:val="00F2130F"/>
    <w:rsid w:val="00F2178D"/>
    <w:rsid w:val="00F228A3"/>
    <w:rsid w:val="00F2451A"/>
    <w:rsid w:val="00F25C4A"/>
    <w:rsid w:val="00F26405"/>
    <w:rsid w:val="00F27B0C"/>
    <w:rsid w:val="00F3274D"/>
    <w:rsid w:val="00F34DBA"/>
    <w:rsid w:val="00F420F7"/>
    <w:rsid w:val="00F4335D"/>
    <w:rsid w:val="00F43D81"/>
    <w:rsid w:val="00F45240"/>
    <w:rsid w:val="00F468A0"/>
    <w:rsid w:val="00F517B3"/>
    <w:rsid w:val="00F555CA"/>
    <w:rsid w:val="00F55C22"/>
    <w:rsid w:val="00F563EB"/>
    <w:rsid w:val="00F6011A"/>
    <w:rsid w:val="00F613DB"/>
    <w:rsid w:val="00F6151D"/>
    <w:rsid w:val="00F61C47"/>
    <w:rsid w:val="00F656B8"/>
    <w:rsid w:val="00F70DAF"/>
    <w:rsid w:val="00F73244"/>
    <w:rsid w:val="00F77577"/>
    <w:rsid w:val="00F802DD"/>
    <w:rsid w:val="00F828FC"/>
    <w:rsid w:val="00F877B3"/>
    <w:rsid w:val="00F924CF"/>
    <w:rsid w:val="00F948A8"/>
    <w:rsid w:val="00F976C7"/>
    <w:rsid w:val="00F97B79"/>
    <w:rsid w:val="00FA0874"/>
    <w:rsid w:val="00FA49F0"/>
    <w:rsid w:val="00FA4E01"/>
    <w:rsid w:val="00FB265E"/>
    <w:rsid w:val="00FB3760"/>
    <w:rsid w:val="00FB57E9"/>
    <w:rsid w:val="00FB6587"/>
    <w:rsid w:val="00FB6E4E"/>
    <w:rsid w:val="00FC1D7B"/>
    <w:rsid w:val="00FC23B3"/>
    <w:rsid w:val="00FC28F4"/>
    <w:rsid w:val="00FC4E79"/>
    <w:rsid w:val="00FD085B"/>
    <w:rsid w:val="00FD1106"/>
    <w:rsid w:val="00FD11B5"/>
    <w:rsid w:val="00FD22C1"/>
    <w:rsid w:val="00FD25EA"/>
    <w:rsid w:val="00FD2C69"/>
    <w:rsid w:val="00FD31B6"/>
    <w:rsid w:val="00FD7E49"/>
    <w:rsid w:val="00FE03BE"/>
    <w:rsid w:val="00FE0512"/>
    <w:rsid w:val="00FE0ED6"/>
    <w:rsid w:val="00FE319C"/>
    <w:rsid w:val="00FE4D5C"/>
    <w:rsid w:val="00FE5320"/>
    <w:rsid w:val="00FF0CED"/>
    <w:rsid w:val="00FF158B"/>
    <w:rsid w:val="00FF1CF4"/>
    <w:rsid w:val="00FF31B3"/>
    <w:rsid w:val="00FF3361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08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08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B3C635625E0D071C4CC6F29FDB354114AC436ED7419A792EC39D34B6FF0A9A9110E1881175484A421257DB6995570237B12CBFBD3CB1ADB9EBF7EQ6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C559-AA35-4B1B-957F-64BA36D0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31674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consultantplus://offline/ref=822D041A14309EE190CBFB9B92ACCF4A8BAA76371E9A609A49FE595061EBD763E6C882551B16D8B5A3821A5B70FEEE9F968B82A6D9AABA6461187F5619O4N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consultantplus://offline/ref=822D041A14309EE190CBFB9B92ACCF4A8BAA76371E9A609A49FE595061EBD763E6C882551B16D8B5A3821A5C76FEEE9F968B82A6D9AABA6461187F5619O4N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consultantplus://offline/ref=812B3C635625E0D071C4CC6F29FDB354114AC436ED7419A792EC39D34B6FF0A9A9110E1881175484A421257DB6995570237B12CBFBD3CB1ADB9EBF7EQ610N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5</cp:revision>
  <cp:lastPrinted>2023-06-22T07:18:00Z</cp:lastPrinted>
  <dcterms:created xsi:type="dcterms:W3CDTF">2023-06-12T07:36:00Z</dcterms:created>
  <dcterms:modified xsi:type="dcterms:W3CDTF">2023-07-03T08:45:00Z</dcterms:modified>
</cp:coreProperties>
</file>